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w:t>
      </w:r>
      <w:proofErr w:type="spellStart"/>
      <w:r w:rsidRPr="009367DD">
        <w:rPr>
          <w:bCs/>
          <w:sz w:val="22"/>
          <w:szCs w:val="22"/>
        </w:rPr>
        <w:t>Спецтранс</w:t>
      </w:r>
      <w:proofErr w:type="spellEnd"/>
      <w:r w:rsidRPr="009367DD">
        <w:rPr>
          <w:bCs/>
          <w:sz w:val="22"/>
          <w:szCs w:val="22"/>
        </w:rPr>
        <w:t>»</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0F8992FF" w14:textId="4FA97BBC" w:rsidR="00B83074" w:rsidRPr="00275204" w:rsidRDefault="00B83074" w:rsidP="00672767">
      <w:pPr>
        <w:jc w:val="center"/>
        <w:rPr>
          <w:b/>
          <w:sz w:val="22"/>
          <w:szCs w:val="22"/>
        </w:rPr>
      </w:pPr>
      <w:r w:rsidRPr="00275204">
        <w:rPr>
          <w:b/>
          <w:sz w:val="22"/>
          <w:szCs w:val="22"/>
        </w:rPr>
        <w:t xml:space="preserve">ИЗВЕЩЕНИЕ О ПРОВЕДЕНИИ ЗАПРОСА КОТИРОВОК </w:t>
      </w: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672767">
        <w:trPr>
          <w:trHeight w:val="2753"/>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w:t>
            </w:r>
            <w:proofErr w:type="spellStart"/>
            <w:r w:rsidRPr="00DF62CF">
              <w:rPr>
                <w:sz w:val="22"/>
                <w:szCs w:val="22"/>
              </w:rPr>
              <w:t>Спецтранс</w:t>
            </w:r>
            <w:proofErr w:type="spellEnd"/>
            <w:r w:rsidRPr="00DF62CF">
              <w:rPr>
                <w:sz w:val="22"/>
                <w:szCs w:val="22"/>
              </w:rPr>
              <w:t>» (АО «Автопарк № 1 «</w:t>
            </w:r>
            <w:proofErr w:type="spellStart"/>
            <w:r w:rsidRPr="00DF62CF">
              <w:rPr>
                <w:sz w:val="22"/>
                <w:szCs w:val="22"/>
              </w:rPr>
              <w:t>Спецтранс</w:t>
            </w:r>
            <w:proofErr w:type="spellEnd"/>
            <w:r w:rsidRPr="00DF62CF">
              <w:rPr>
                <w:sz w:val="22"/>
                <w:szCs w:val="22"/>
              </w:rPr>
              <w:t>»)</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399A6AC5" w14:textId="77777777" w:rsidR="003538A9" w:rsidRPr="00CC434A" w:rsidRDefault="003538A9" w:rsidP="003538A9">
            <w:pPr>
              <w:pStyle w:val="afc"/>
              <w:ind w:right="-284"/>
            </w:pPr>
            <w:r w:rsidRPr="00CC434A">
              <w:rPr>
                <w:rFonts w:ascii="Times New Roman" w:hAnsi="Times New Roman"/>
                <w:b/>
              </w:rPr>
              <w:t>выполнение работ по разработке проекта системы подпора воздуха в лестничной клетке и монтаж системы подпора воздуха в лестничной клетке на объекте АО «Автопарк №1 «</w:t>
            </w:r>
            <w:proofErr w:type="spellStart"/>
            <w:r w:rsidRPr="00CC434A">
              <w:rPr>
                <w:rFonts w:ascii="Times New Roman" w:hAnsi="Times New Roman"/>
                <w:b/>
              </w:rPr>
              <w:t>Спецтранс</w:t>
            </w:r>
            <w:proofErr w:type="spellEnd"/>
            <w:r w:rsidRPr="00CC434A">
              <w:rPr>
                <w:rFonts w:ascii="Times New Roman" w:hAnsi="Times New Roman"/>
                <w:b/>
              </w:rPr>
              <w:t xml:space="preserve">» по адресу: г. Санкт-Петербург, Грузовой проезд, д. 12, к 1 лит. А (Административно-бытовой корпус) </w:t>
            </w:r>
          </w:p>
          <w:p w14:paraId="6931F94F" w14:textId="355FDC7D"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340CBF25" w:rsidR="0063451E" w:rsidRPr="00275204" w:rsidRDefault="001A67E1" w:rsidP="001A67E1">
            <w:pPr>
              <w:rPr>
                <w:b/>
                <w:i/>
                <w:sz w:val="22"/>
                <w:szCs w:val="22"/>
              </w:rPr>
            </w:pPr>
            <w:r w:rsidRPr="001A67E1">
              <w:rPr>
                <w:b/>
                <w:i/>
                <w:sz w:val="22"/>
                <w:szCs w:val="22"/>
              </w:rPr>
              <w:t xml:space="preserve">Сроки </w:t>
            </w:r>
            <w:r w:rsidR="00F572CD">
              <w:rPr>
                <w:b/>
                <w:i/>
                <w:sz w:val="22"/>
                <w:szCs w:val="22"/>
              </w:rPr>
              <w:t>выполнения работ</w:t>
            </w:r>
            <w:r w:rsidRPr="001A67E1">
              <w:rPr>
                <w:b/>
                <w:i/>
                <w:sz w:val="22"/>
                <w:szCs w:val="22"/>
              </w:rPr>
              <w:t>:</w:t>
            </w:r>
          </w:p>
        </w:tc>
        <w:tc>
          <w:tcPr>
            <w:tcW w:w="4915" w:type="dxa"/>
          </w:tcPr>
          <w:p w14:paraId="2027DDCD" w14:textId="77777777" w:rsidR="00ED75BC" w:rsidRPr="00ED75BC" w:rsidRDefault="00ED75BC" w:rsidP="00ED75BC">
            <w:pPr>
              <w:autoSpaceDE w:val="0"/>
              <w:jc w:val="both"/>
              <w:rPr>
                <w:sz w:val="22"/>
                <w:szCs w:val="22"/>
              </w:rPr>
            </w:pPr>
            <w:r w:rsidRPr="00ED75BC">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Договором.</w:t>
            </w:r>
          </w:p>
          <w:p w14:paraId="3474C8E1" w14:textId="77777777" w:rsidR="00ED75BC" w:rsidRPr="00ED75BC" w:rsidRDefault="00ED75BC" w:rsidP="00ED75BC">
            <w:pPr>
              <w:autoSpaceDE w:val="0"/>
              <w:jc w:val="both"/>
              <w:rPr>
                <w:sz w:val="22"/>
                <w:szCs w:val="22"/>
              </w:rPr>
            </w:pPr>
            <w:r w:rsidRPr="00ED75BC">
              <w:rPr>
                <w:sz w:val="22"/>
                <w:szCs w:val="22"/>
              </w:rPr>
              <w:t xml:space="preserve"> Срок выполнения работ не превышает 30 рабочих дней. </w:t>
            </w:r>
          </w:p>
          <w:p w14:paraId="22C963C7" w14:textId="210A388B"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4051CF6" w:rsidR="0063451E" w:rsidRPr="007546BD" w:rsidRDefault="0063451E" w:rsidP="008F6563">
            <w:pPr>
              <w:rPr>
                <w:b/>
                <w:i/>
                <w:sz w:val="22"/>
                <w:szCs w:val="22"/>
                <w:lang w:val="en-US"/>
              </w:rPr>
            </w:pPr>
            <w:r w:rsidRPr="00275204">
              <w:rPr>
                <w:b/>
                <w:i/>
                <w:sz w:val="22"/>
                <w:szCs w:val="22"/>
              </w:rPr>
              <w:t xml:space="preserve">Количество </w:t>
            </w:r>
            <w:r w:rsidR="007546BD">
              <w:rPr>
                <w:b/>
                <w:i/>
                <w:sz w:val="22"/>
                <w:szCs w:val="22"/>
              </w:rPr>
              <w:t>выполняемых работ</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614E6B7E" w:rsidR="0063451E" w:rsidRPr="00275204" w:rsidRDefault="0063451E" w:rsidP="001A67E1">
            <w:pPr>
              <w:rPr>
                <w:b/>
                <w:i/>
                <w:sz w:val="22"/>
                <w:szCs w:val="22"/>
              </w:rPr>
            </w:pPr>
            <w:r w:rsidRPr="00275204">
              <w:rPr>
                <w:b/>
                <w:i/>
                <w:sz w:val="22"/>
                <w:szCs w:val="22"/>
              </w:rPr>
              <w:t xml:space="preserve">Место </w:t>
            </w:r>
            <w:r w:rsidR="00FE3DFC">
              <w:rPr>
                <w:b/>
                <w:i/>
                <w:sz w:val="22"/>
                <w:szCs w:val="22"/>
              </w:rPr>
              <w:t>выполнения работ</w:t>
            </w:r>
          </w:p>
        </w:tc>
        <w:tc>
          <w:tcPr>
            <w:tcW w:w="4915" w:type="dxa"/>
          </w:tcPr>
          <w:p w14:paraId="5AE6AEB1" w14:textId="77777777" w:rsidR="00ED75BC" w:rsidRPr="00ED75BC" w:rsidRDefault="00ED75BC" w:rsidP="00ED75BC">
            <w:pPr>
              <w:tabs>
                <w:tab w:val="left" w:pos="960"/>
              </w:tabs>
              <w:ind w:left="-12" w:right="-266" w:firstLine="12"/>
              <w:jc w:val="both"/>
              <w:rPr>
                <w:sz w:val="22"/>
                <w:szCs w:val="22"/>
              </w:rPr>
            </w:pPr>
            <w:r w:rsidRPr="00ED75BC">
              <w:rPr>
                <w:sz w:val="22"/>
                <w:szCs w:val="22"/>
              </w:rPr>
              <w:t>г. Санкт-Петербург, Грузовой проезд, д. 12, к 1 лит. А (Административно-бытовой корпус)</w:t>
            </w:r>
          </w:p>
          <w:p w14:paraId="7E1CE824" w14:textId="63F220F1" w:rsidR="0063451E" w:rsidRPr="000A2339" w:rsidRDefault="0063451E" w:rsidP="000A2339">
            <w:pPr>
              <w:pStyle w:val="afc"/>
              <w:tabs>
                <w:tab w:val="left" w:pos="284"/>
              </w:tabs>
              <w:jc w:val="both"/>
              <w:rPr>
                <w:rFonts w:ascii="Times New Roman" w:hAnsi="Times New Roman"/>
                <w:bCs/>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57EE92E6" w:rsidR="006F2A4B" w:rsidRPr="00D57671" w:rsidRDefault="00ED75BC" w:rsidP="006F2A4B">
            <w:pPr>
              <w:jc w:val="both"/>
              <w:rPr>
                <w:sz w:val="22"/>
                <w:szCs w:val="22"/>
              </w:rPr>
            </w:pPr>
            <w:r>
              <w:rPr>
                <w:b/>
                <w:sz w:val="22"/>
                <w:szCs w:val="22"/>
              </w:rPr>
              <w:t>700 000,00</w:t>
            </w:r>
            <w:r w:rsidR="007546BD" w:rsidRPr="00D57671">
              <w:rPr>
                <w:b/>
                <w:sz w:val="22"/>
                <w:szCs w:val="22"/>
              </w:rPr>
              <w:t xml:space="preserve"> </w:t>
            </w:r>
            <w:r w:rsidR="006F2A4B" w:rsidRPr="00D57671">
              <w:rPr>
                <w:b/>
                <w:sz w:val="22"/>
                <w:szCs w:val="22"/>
              </w:rPr>
              <w:t>(</w:t>
            </w:r>
            <w:r>
              <w:rPr>
                <w:b/>
                <w:sz w:val="22"/>
                <w:szCs w:val="22"/>
              </w:rPr>
              <w:t>Семьсот тысяч</w:t>
            </w:r>
            <w:r w:rsidR="006F2A4B" w:rsidRPr="00D57671">
              <w:rPr>
                <w:b/>
                <w:sz w:val="22"/>
                <w:szCs w:val="22"/>
              </w:rPr>
              <w:t>) рубл</w:t>
            </w:r>
            <w:r w:rsidR="00761E32" w:rsidRPr="00D57671">
              <w:rPr>
                <w:b/>
                <w:sz w:val="22"/>
                <w:szCs w:val="22"/>
              </w:rPr>
              <w:t>ей</w:t>
            </w:r>
            <w:r w:rsidR="006F2A4B" w:rsidRPr="00D57671">
              <w:rPr>
                <w:b/>
                <w:sz w:val="22"/>
                <w:szCs w:val="22"/>
              </w:rPr>
              <w:t xml:space="preserve"> </w:t>
            </w:r>
            <w:r>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lastRenderedPageBreak/>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4CA7CC39" w14:textId="3B8ACF3E" w:rsidR="00632683" w:rsidRPr="00632683" w:rsidRDefault="00632683" w:rsidP="00632683">
            <w:pPr>
              <w:jc w:val="both"/>
              <w:rPr>
                <w:sz w:val="22"/>
                <w:szCs w:val="22"/>
              </w:rPr>
            </w:pPr>
            <w:r w:rsidRPr="00632683">
              <w:rPr>
                <w:sz w:val="22"/>
                <w:szCs w:val="22"/>
              </w:rPr>
              <w:t>Заказчиком осуществляется предоплата в размере 50% от стоимости работ по Договору в течение 5 рабочих дней с момента выставления счета на предоплату. Остаток суммы оплачивается Заказчиком после приемки результата выполненных работ и подписа</w:t>
            </w:r>
            <w:r w:rsidR="0050244B">
              <w:rPr>
                <w:sz w:val="22"/>
                <w:szCs w:val="22"/>
              </w:rPr>
              <w:t>н</w:t>
            </w:r>
            <w:r w:rsidRPr="00632683">
              <w:rPr>
                <w:sz w:val="22"/>
                <w:szCs w:val="22"/>
              </w:rPr>
              <w:t>ия Акта выполненных работ в срок, установленный Договором.</w:t>
            </w:r>
          </w:p>
          <w:p w14:paraId="6F8DF72C" w14:textId="11A045F0" w:rsidR="006F2A4B" w:rsidRPr="00275204" w:rsidRDefault="006F2A4B" w:rsidP="006F2A4B">
            <w:pPr>
              <w:jc w:val="both"/>
              <w:rPr>
                <w:sz w:val="22"/>
                <w:szCs w:val="22"/>
              </w:rPr>
            </w:pP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79FAF7E2"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D0261B">
              <w:rPr>
                <w:sz w:val="22"/>
                <w:szCs w:val="22"/>
              </w:rPr>
              <w:t>11</w:t>
            </w:r>
            <w:r w:rsidRPr="00DC68FC">
              <w:rPr>
                <w:sz w:val="22"/>
                <w:szCs w:val="22"/>
              </w:rPr>
              <w:t>»</w:t>
            </w:r>
            <w:r w:rsidR="00D0261B">
              <w:rPr>
                <w:sz w:val="22"/>
                <w:szCs w:val="22"/>
              </w:rPr>
              <w:t xml:space="preserve"> ноября</w:t>
            </w:r>
            <w:r w:rsidR="00D0261B" w:rsidRPr="00DC68FC">
              <w:rPr>
                <w:sz w:val="22"/>
                <w:szCs w:val="22"/>
              </w:rPr>
              <w:t xml:space="preserve"> </w:t>
            </w:r>
            <w:r w:rsidRPr="00DC68FC">
              <w:rPr>
                <w:sz w:val="22"/>
                <w:szCs w:val="22"/>
              </w:rPr>
              <w:t xml:space="preserve">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1C32941F" w:rsidR="006F2A4B" w:rsidRPr="00275204" w:rsidRDefault="006F2A4B" w:rsidP="006F2A4B">
            <w:pPr>
              <w:jc w:val="both"/>
              <w:rPr>
                <w:sz w:val="22"/>
                <w:szCs w:val="22"/>
              </w:rPr>
            </w:pPr>
            <w:r w:rsidRPr="00DC68FC">
              <w:rPr>
                <w:sz w:val="22"/>
                <w:szCs w:val="22"/>
              </w:rPr>
              <w:t>«</w:t>
            </w:r>
            <w:r w:rsidR="00D0261B">
              <w:rPr>
                <w:sz w:val="22"/>
                <w:szCs w:val="22"/>
              </w:rPr>
              <w:t>16</w:t>
            </w:r>
            <w:r w:rsidRPr="00DC68FC">
              <w:rPr>
                <w:sz w:val="22"/>
                <w:szCs w:val="22"/>
              </w:rPr>
              <w:t>»</w:t>
            </w:r>
            <w:r w:rsidR="00D0261B">
              <w:rPr>
                <w:sz w:val="22"/>
                <w:szCs w:val="22"/>
              </w:rPr>
              <w:t xml:space="preserve"> ноября</w:t>
            </w:r>
            <w:r w:rsidRPr="00DC68FC">
              <w:rPr>
                <w:sz w:val="22"/>
                <w:szCs w:val="22"/>
              </w:rPr>
              <w:t xml:space="preserve"> 202</w:t>
            </w:r>
            <w:r>
              <w:rPr>
                <w:sz w:val="22"/>
                <w:szCs w:val="22"/>
              </w:rPr>
              <w:t>1</w:t>
            </w:r>
            <w:r w:rsidRPr="00DC68FC">
              <w:rPr>
                <w:sz w:val="22"/>
                <w:szCs w:val="22"/>
              </w:rPr>
              <w:t xml:space="preserve"> г. в </w:t>
            </w:r>
            <w:r w:rsidR="0004010C">
              <w:rPr>
                <w:sz w:val="22"/>
                <w:szCs w:val="22"/>
              </w:rPr>
              <w:t>10</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513D6B9B" w:rsidR="006F2A4B" w:rsidRPr="00275204" w:rsidRDefault="006F2A4B" w:rsidP="006F2A4B">
            <w:pPr>
              <w:jc w:val="both"/>
              <w:rPr>
                <w:sz w:val="22"/>
                <w:szCs w:val="22"/>
              </w:rPr>
            </w:pPr>
            <w:r w:rsidRPr="00DC68FC">
              <w:rPr>
                <w:sz w:val="22"/>
                <w:szCs w:val="22"/>
              </w:rPr>
              <w:t>«</w:t>
            </w:r>
            <w:r w:rsidR="002347A7">
              <w:rPr>
                <w:sz w:val="22"/>
                <w:szCs w:val="22"/>
              </w:rPr>
              <w:t>16</w:t>
            </w:r>
            <w:r w:rsidRPr="00DC68FC">
              <w:rPr>
                <w:sz w:val="22"/>
                <w:szCs w:val="22"/>
              </w:rPr>
              <w:t xml:space="preserve">» </w:t>
            </w:r>
            <w:r w:rsidR="002347A7">
              <w:rPr>
                <w:sz w:val="22"/>
                <w:szCs w:val="22"/>
              </w:rPr>
              <w:t xml:space="preserve">ноября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 xml:space="preserve">в 11:00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176C67B6"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5B7018">
              <w:rPr>
                <w:sz w:val="22"/>
                <w:szCs w:val="22"/>
              </w:rPr>
              <w:t>11</w:t>
            </w:r>
            <w:r w:rsidRPr="00DC68FC">
              <w:rPr>
                <w:sz w:val="22"/>
                <w:szCs w:val="22"/>
              </w:rPr>
              <w:t>»</w:t>
            </w:r>
            <w:r w:rsidR="005B7018">
              <w:rPr>
                <w:sz w:val="22"/>
                <w:szCs w:val="22"/>
              </w:rPr>
              <w:t xml:space="preserve"> ноября</w:t>
            </w:r>
            <w:r w:rsidRPr="00DC68FC">
              <w:rPr>
                <w:sz w:val="22"/>
                <w:szCs w:val="22"/>
              </w:rPr>
              <w:t xml:space="preserve"> 2021 г.</w:t>
            </w:r>
            <w:r w:rsidRPr="00275204">
              <w:rPr>
                <w:sz w:val="22"/>
                <w:szCs w:val="22"/>
              </w:rPr>
              <w:t xml:space="preserve"> </w:t>
            </w:r>
          </w:p>
          <w:p w14:paraId="443CDCDE" w14:textId="723D2EE6"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5B7018">
              <w:rPr>
                <w:sz w:val="22"/>
                <w:szCs w:val="22"/>
              </w:rPr>
              <w:t>12</w:t>
            </w:r>
            <w:r w:rsidRPr="00DC68FC">
              <w:rPr>
                <w:sz w:val="22"/>
                <w:szCs w:val="22"/>
              </w:rPr>
              <w:t>»</w:t>
            </w:r>
            <w:r w:rsidR="007546BD">
              <w:rPr>
                <w:sz w:val="22"/>
                <w:szCs w:val="22"/>
              </w:rPr>
              <w:t xml:space="preserve"> </w:t>
            </w:r>
            <w:r w:rsidR="005B7018">
              <w:rPr>
                <w:sz w:val="22"/>
                <w:szCs w:val="22"/>
              </w:rPr>
              <w:t xml:space="preserve">ноября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Pr="007A4C4C">
              <w:rPr>
                <w:sz w:val="22"/>
                <w:szCs w:val="22"/>
              </w:rPr>
              <w:lastRenderedPageBreak/>
              <w:t>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w:t>
            </w:r>
            <w:r w:rsidRPr="00071FAA">
              <w:rPr>
                <w:sz w:val="22"/>
                <w:szCs w:val="22"/>
              </w:rPr>
              <w:lastRenderedPageBreak/>
              <w:t>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w:t>
            </w:r>
            <w:r w:rsidRPr="00275204">
              <w:rPr>
                <w:sz w:val="22"/>
                <w:szCs w:val="22"/>
              </w:rPr>
              <w:lastRenderedPageBreak/>
              <w:t>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2AD75A19" w14:textId="77777777" w:rsidR="00300C51" w:rsidRDefault="002A3A70" w:rsidP="00766AC9">
            <w:pPr>
              <w:pStyle w:val="ad"/>
              <w:jc w:val="both"/>
              <w:rPr>
                <w:iCs/>
                <w:sz w:val="22"/>
                <w:szCs w:val="22"/>
              </w:rPr>
            </w:pPr>
            <w:r w:rsidRPr="00CD6B35">
              <w:rPr>
                <w:sz w:val="22"/>
                <w:szCs w:val="22"/>
              </w:rPr>
              <w:t xml:space="preserve">12) </w:t>
            </w:r>
            <w:r w:rsidR="00300C51">
              <w:rPr>
                <w:sz w:val="22"/>
                <w:szCs w:val="22"/>
              </w:rPr>
              <w:t xml:space="preserve">Копия </w:t>
            </w:r>
            <w:r w:rsidR="00300C51" w:rsidRPr="000A2B99">
              <w:rPr>
                <w:iCs/>
                <w:sz w:val="22"/>
                <w:szCs w:val="22"/>
              </w:rPr>
              <w:t>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(п.8 Монтаж, техническое обслуживание и ремонт заполнений проемов в противопожарных преградах). Требование установлено подпунктом 15 пункта 1 статьи 12 Федерального закона от 04.05.2011 г. № 99-ФЗ «О лицензировании отдельных видов деятельности»</w:t>
            </w:r>
          </w:p>
          <w:p w14:paraId="7F581709" w14:textId="7CA04080"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6FD45BC"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6</w:t>
            </w:r>
            <w:r w:rsidRPr="00824DC7">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lastRenderedPageBreak/>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lastRenderedPageBreak/>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 xml:space="preserve">При этом договор заключается только после предоставления участником запроса котировок обеспечения исполнения договора в соответствии </w:t>
            </w:r>
            <w:r w:rsidRPr="00275204">
              <w:rPr>
                <w:sz w:val="22"/>
                <w:szCs w:val="22"/>
                <w:lang w:bidi="ru-RU"/>
              </w:rPr>
              <w:lastRenderedPageBreak/>
              <w:t>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w:t>
            </w:r>
            <w:r w:rsidRPr="00E111F3">
              <w:rPr>
                <w:sz w:val="22"/>
                <w:szCs w:val="22"/>
                <w:lang w:eastAsia="en-US"/>
              </w:rPr>
              <w:lastRenderedPageBreak/>
              <w:t xml:space="preserve">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6E129866" w14:textId="5A6D6C81" w:rsidR="006D1865" w:rsidRDefault="006D1865" w:rsidP="00F60CB1">
      <w:pPr>
        <w:spacing w:line="276" w:lineRule="auto"/>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0464E4C8" w14:textId="77777777" w:rsidR="004F3C84" w:rsidRPr="00C11ABC" w:rsidRDefault="004F3C84" w:rsidP="004F3C84">
      <w:pPr>
        <w:rPr>
          <w:sz w:val="22"/>
          <w:szCs w:val="22"/>
        </w:rPr>
      </w:pPr>
    </w:p>
    <w:p w14:paraId="47E86F74" w14:textId="77777777" w:rsidR="00C33B99" w:rsidRPr="00C33B99" w:rsidRDefault="00C33B99" w:rsidP="00C33B99">
      <w:pPr>
        <w:pStyle w:val="afc"/>
        <w:ind w:right="-284"/>
        <w:jc w:val="center"/>
        <w:rPr>
          <w:rFonts w:ascii="Times New Roman" w:hAnsi="Times New Roman"/>
          <w:b/>
        </w:rPr>
      </w:pPr>
      <w:bookmarkStart w:id="0" w:name="_%2525D0%2525A2%2525D0%25259E%2525D0%252"/>
      <w:bookmarkEnd w:id="0"/>
      <w:r w:rsidRPr="00C33B99">
        <w:rPr>
          <w:rFonts w:ascii="Times New Roman" w:hAnsi="Times New Roman"/>
          <w:b/>
        </w:rPr>
        <w:t>ТЕХНИЧЕСКОЕ ЗАДАНИЕ</w:t>
      </w:r>
    </w:p>
    <w:p w14:paraId="3B0893DA" w14:textId="77777777" w:rsidR="00C33B99" w:rsidRPr="00C33B99" w:rsidRDefault="00C33B99" w:rsidP="00C33B99">
      <w:pPr>
        <w:pStyle w:val="afc"/>
        <w:ind w:right="-284"/>
        <w:jc w:val="center"/>
        <w:rPr>
          <w:rFonts w:ascii="Times New Roman" w:hAnsi="Times New Roman"/>
          <w:b/>
        </w:rPr>
      </w:pPr>
    </w:p>
    <w:p w14:paraId="531CDC73" w14:textId="77777777" w:rsidR="00C33B99" w:rsidRPr="00C33B99" w:rsidRDefault="00C33B99" w:rsidP="00C33B99">
      <w:pPr>
        <w:pStyle w:val="afc"/>
        <w:ind w:right="-284"/>
        <w:jc w:val="center"/>
      </w:pPr>
      <w:r w:rsidRPr="00C33B99">
        <w:rPr>
          <w:rFonts w:ascii="Times New Roman" w:hAnsi="Times New Roman"/>
          <w:b/>
        </w:rPr>
        <w:t>на выполнение работ по разработке проекта системы подпора воздуха в лестничной клетке и монтаж системы подпора воздуха в лестничной клетке на объекте АО «Автопарк №1 «</w:t>
      </w:r>
      <w:proofErr w:type="spellStart"/>
      <w:r w:rsidRPr="00C33B99">
        <w:rPr>
          <w:rFonts w:ascii="Times New Roman" w:hAnsi="Times New Roman"/>
          <w:b/>
        </w:rPr>
        <w:t>Спецтранс</w:t>
      </w:r>
      <w:proofErr w:type="spellEnd"/>
      <w:r w:rsidRPr="00C33B99">
        <w:rPr>
          <w:rFonts w:ascii="Times New Roman" w:hAnsi="Times New Roman"/>
          <w:b/>
        </w:rPr>
        <w:t xml:space="preserve">» по адресу: г. Санкт-Петербург, Грузовой проезд, д. 12, к 1 лит. А (Административно-бытовой корпус) </w:t>
      </w:r>
    </w:p>
    <w:p w14:paraId="154201D8" w14:textId="77777777" w:rsidR="00C33B99" w:rsidRPr="00C33B99" w:rsidRDefault="00C33B99" w:rsidP="00C33B99">
      <w:pPr>
        <w:pStyle w:val="afc"/>
        <w:ind w:right="-284"/>
        <w:jc w:val="center"/>
        <w:rPr>
          <w:rFonts w:ascii="Times New Roman" w:hAnsi="Times New Roman"/>
          <w:b/>
        </w:rPr>
      </w:pPr>
    </w:p>
    <w:p w14:paraId="204D7BAF" w14:textId="77777777" w:rsidR="00C33B99" w:rsidRPr="00C33B99" w:rsidRDefault="00C33B99" w:rsidP="00C33B99">
      <w:pPr>
        <w:pStyle w:val="afc"/>
        <w:numPr>
          <w:ilvl w:val="0"/>
          <w:numId w:val="32"/>
        </w:numPr>
        <w:ind w:left="-567" w:right="-284" w:firstLine="709"/>
        <w:jc w:val="both"/>
        <w:rPr>
          <w:rFonts w:ascii="Times New Roman" w:hAnsi="Times New Roman"/>
          <w:b/>
        </w:rPr>
      </w:pPr>
      <w:r w:rsidRPr="00C33B99">
        <w:rPr>
          <w:rFonts w:ascii="Times New Roman" w:hAnsi="Times New Roman"/>
          <w:b/>
        </w:rPr>
        <w:t>Общие сведения</w:t>
      </w:r>
    </w:p>
    <w:p w14:paraId="578EB599" w14:textId="77777777" w:rsidR="00C33B99" w:rsidRPr="00C33B99" w:rsidRDefault="00C33B99" w:rsidP="00C33B99">
      <w:pPr>
        <w:tabs>
          <w:tab w:val="left" w:pos="960"/>
        </w:tabs>
        <w:ind w:left="142" w:right="-266"/>
        <w:jc w:val="both"/>
        <w:rPr>
          <w:sz w:val="22"/>
          <w:szCs w:val="22"/>
        </w:rPr>
      </w:pPr>
      <w:r w:rsidRPr="00C33B99">
        <w:rPr>
          <w:rFonts w:eastAsia="Arial"/>
          <w:sz w:val="22"/>
          <w:szCs w:val="22"/>
        </w:rPr>
        <w:t xml:space="preserve">1.1. </w:t>
      </w:r>
      <w:r w:rsidRPr="00C33B99">
        <w:rPr>
          <w:rFonts w:eastAsia="Arial"/>
          <w:sz w:val="22"/>
          <w:szCs w:val="22"/>
          <w:u w:val="single"/>
        </w:rPr>
        <w:t xml:space="preserve">Заказчик: </w:t>
      </w:r>
      <w:r w:rsidRPr="00C33B99">
        <w:rPr>
          <w:rFonts w:eastAsia="Arial"/>
          <w:bCs/>
          <w:sz w:val="22"/>
          <w:szCs w:val="22"/>
        </w:rPr>
        <w:t>АО «Автопарк №1 «</w:t>
      </w:r>
      <w:proofErr w:type="spellStart"/>
      <w:r w:rsidRPr="00C33B99">
        <w:rPr>
          <w:rFonts w:eastAsia="Arial"/>
          <w:bCs/>
          <w:sz w:val="22"/>
          <w:szCs w:val="22"/>
        </w:rPr>
        <w:t>Спецтранс</w:t>
      </w:r>
      <w:proofErr w:type="spellEnd"/>
      <w:r w:rsidRPr="00C33B99">
        <w:rPr>
          <w:rFonts w:eastAsia="Arial"/>
          <w:bCs/>
          <w:sz w:val="22"/>
          <w:szCs w:val="22"/>
        </w:rPr>
        <w:t>»</w:t>
      </w:r>
      <w:r w:rsidRPr="00C33B99">
        <w:rPr>
          <w:rFonts w:eastAsia="Arial"/>
          <w:b/>
          <w:bCs/>
          <w:sz w:val="22"/>
          <w:szCs w:val="22"/>
        </w:rPr>
        <w:t>.</w:t>
      </w:r>
    </w:p>
    <w:p w14:paraId="18D9A44C" w14:textId="77777777" w:rsidR="00C33B99" w:rsidRPr="00C33B99" w:rsidRDefault="00C33B99" w:rsidP="00C33B99">
      <w:pPr>
        <w:tabs>
          <w:tab w:val="left" w:pos="960"/>
        </w:tabs>
        <w:ind w:left="-567" w:right="-266" w:firstLine="709"/>
        <w:jc w:val="both"/>
        <w:rPr>
          <w:rFonts w:eastAsia="Arial"/>
          <w:bCs/>
          <w:sz w:val="22"/>
          <w:szCs w:val="22"/>
        </w:rPr>
      </w:pPr>
      <w:r w:rsidRPr="00C33B99">
        <w:rPr>
          <w:rFonts w:eastAsia="Arial"/>
          <w:sz w:val="22"/>
          <w:szCs w:val="22"/>
        </w:rPr>
        <w:t xml:space="preserve">1.2. </w:t>
      </w:r>
      <w:r w:rsidRPr="00C33B99">
        <w:rPr>
          <w:rFonts w:eastAsia="Arial"/>
          <w:sz w:val="22"/>
          <w:szCs w:val="22"/>
          <w:u w:val="single"/>
        </w:rPr>
        <w:t xml:space="preserve">Адрес объекта: </w:t>
      </w:r>
      <w:r w:rsidRPr="00C33B99">
        <w:rPr>
          <w:rFonts w:eastAsia="Arial"/>
          <w:bCs/>
          <w:sz w:val="22"/>
          <w:szCs w:val="22"/>
        </w:rPr>
        <w:t>г. Санкт-Петербург, Грузовой проезд, д. 12, к 1 лит. А (Административно-бытовой корпус)</w:t>
      </w:r>
    </w:p>
    <w:p w14:paraId="7080B8CB" w14:textId="7B831953" w:rsidR="00C33B99" w:rsidRPr="00C33B99" w:rsidRDefault="00C33B99" w:rsidP="00C33B99">
      <w:pPr>
        <w:tabs>
          <w:tab w:val="left" w:pos="960"/>
        </w:tabs>
        <w:ind w:left="-567" w:right="-266" w:firstLine="709"/>
        <w:jc w:val="both"/>
        <w:rPr>
          <w:sz w:val="22"/>
          <w:szCs w:val="22"/>
        </w:rPr>
      </w:pPr>
      <w:r w:rsidRPr="00C33B99">
        <w:rPr>
          <w:rFonts w:eastAsia="Arial"/>
          <w:bCs/>
          <w:sz w:val="22"/>
          <w:szCs w:val="22"/>
        </w:rPr>
        <w:t xml:space="preserve">1.3. Начальная (максимальная) цена договора – </w:t>
      </w:r>
      <w:r>
        <w:rPr>
          <w:rFonts w:eastAsia="Arial"/>
          <w:bCs/>
          <w:sz w:val="22"/>
          <w:szCs w:val="22"/>
        </w:rPr>
        <w:t>700 000,00 (Семьсот тысяч рублей 00 копеек)</w:t>
      </w:r>
      <w:r w:rsidRPr="00C33B99">
        <w:rPr>
          <w:rFonts w:eastAsia="Arial"/>
          <w:bCs/>
          <w:sz w:val="22"/>
          <w:szCs w:val="22"/>
        </w:rPr>
        <w:t>.</w:t>
      </w:r>
    </w:p>
    <w:p w14:paraId="153E4500" w14:textId="77777777" w:rsidR="00C33B99" w:rsidRPr="00C33B99" w:rsidRDefault="00C33B99" w:rsidP="00C33B99">
      <w:pPr>
        <w:pStyle w:val="25"/>
        <w:spacing w:after="0" w:line="240" w:lineRule="auto"/>
        <w:ind w:left="284"/>
        <w:rPr>
          <w:rFonts w:eastAsia="Arial"/>
          <w:bCs/>
          <w:sz w:val="22"/>
          <w:szCs w:val="22"/>
        </w:rPr>
      </w:pPr>
      <w:r w:rsidRPr="00C33B99">
        <w:rPr>
          <w:rFonts w:eastAsia="Arial"/>
          <w:bCs/>
          <w:sz w:val="22"/>
          <w:szCs w:val="22"/>
        </w:rPr>
        <w:t>В начальную (максимальную) цену договора включены:</w:t>
      </w:r>
    </w:p>
    <w:p w14:paraId="10E9D137" w14:textId="77777777" w:rsidR="00C33B99" w:rsidRPr="00C33B99" w:rsidRDefault="00C33B99" w:rsidP="00C33B99">
      <w:pPr>
        <w:pStyle w:val="25"/>
        <w:spacing w:after="0" w:line="240" w:lineRule="auto"/>
        <w:ind w:left="284"/>
        <w:rPr>
          <w:sz w:val="22"/>
          <w:szCs w:val="22"/>
        </w:rPr>
      </w:pPr>
      <w:r w:rsidRPr="00C33B99">
        <w:rPr>
          <w:rFonts w:eastAsia="Arial"/>
          <w:bCs/>
          <w:sz w:val="22"/>
          <w:szCs w:val="22"/>
        </w:rPr>
        <w:t xml:space="preserve">- </w:t>
      </w:r>
      <w:r w:rsidRPr="00C33B99">
        <w:rPr>
          <w:sz w:val="22"/>
          <w:szCs w:val="22"/>
        </w:rPr>
        <w:t>обследование объектов;</w:t>
      </w:r>
    </w:p>
    <w:p w14:paraId="750BF801" w14:textId="77777777" w:rsidR="00C33B99" w:rsidRPr="00C33B99" w:rsidRDefault="00C33B99" w:rsidP="00C33B99">
      <w:pPr>
        <w:pStyle w:val="25"/>
        <w:spacing w:after="0" w:line="240" w:lineRule="auto"/>
        <w:ind w:left="284"/>
        <w:rPr>
          <w:sz w:val="22"/>
          <w:szCs w:val="22"/>
        </w:rPr>
      </w:pPr>
      <w:r w:rsidRPr="00C33B99">
        <w:rPr>
          <w:sz w:val="22"/>
          <w:szCs w:val="22"/>
        </w:rPr>
        <w:t>- разработка проекта;</w:t>
      </w:r>
    </w:p>
    <w:p w14:paraId="67363413" w14:textId="77777777" w:rsidR="00C33B99" w:rsidRPr="00C33B99" w:rsidRDefault="00C33B99" w:rsidP="00C33B99">
      <w:pPr>
        <w:pStyle w:val="25"/>
        <w:spacing w:after="0" w:line="240" w:lineRule="auto"/>
        <w:ind w:left="284"/>
        <w:rPr>
          <w:sz w:val="22"/>
          <w:szCs w:val="22"/>
        </w:rPr>
      </w:pPr>
      <w:r w:rsidRPr="00C33B99">
        <w:rPr>
          <w:sz w:val="22"/>
          <w:szCs w:val="22"/>
        </w:rPr>
        <w:t>- расходы на оборудование, материалы и изготовление изделий;</w:t>
      </w:r>
    </w:p>
    <w:p w14:paraId="2578A488" w14:textId="77777777" w:rsidR="00C33B99" w:rsidRPr="00C33B99" w:rsidRDefault="00C33B99" w:rsidP="00C33B99">
      <w:pPr>
        <w:pStyle w:val="25"/>
        <w:spacing w:after="0" w:line="240" w:lineRule="auto"/>
        <w:ind w:left="284"/>
        <w:rPr>
          <w:sz w:val="22"/>
          <w:szCs w:val="22"/>
        </w:rPr>
      </w:pPr>
      <w:r w:rsidRPr="00C33B99">
        <w:rPr>
          <w:sz w:val="22"/>
          <w:szCs w:val="22"/>
        </w:rPr>
        <w:t>- расходы на упаковку, маркировку;</w:t>
      </w:r>
    </w:p>
    <w:p w14:paraId="204CB0E7" w14:textId="77777777" w:rsidR="00C33B99" w:rsidRPr="00C33B99" w:rsidRDefault="00C33B99" w:rsidP="00C33B99">
      <w:pPr>
        <w:pStyle w:val="25"/>
        <w:spacing w:after="0" w:line="240" w:lineRule="auto"/>
        <w:ind w:left="284"/>
        <w:rPr>
          <w:sz w:val="22"/>
          <w:szCs w:val="22"/>
        </w:rPr>
      </w:pPr>
      <w:r w:rsidRPr="00C33B99">
        <w:rPr>
          <w:sz w:val="22"/>
          <w:szCs w:val="22"/>
        </w:rPr>
        <w:t>- стоимость погрузочно-разгрузочных работ;</w:t>
      </w:r>
    </w:p>
    <w:p w14:paraId="392B49F0" w14:textId="77777777" w:rsidR="00C33B99" w:rsidRPr="00C33B99" w:rsidRDefault="00C33B99" w:rsidP="00C33B99">
      <w:pPr>
        <w:pStyle w:val="25"/>
        <w:spacing w:after="0" w:line="240" w:lineRule="auto"/>
        <w:ind w:left="284"/>
        <w:rPr>
          <w:sz w:val="22"/>
          <w:szCs w:val="22"/>
        </w:rPr>
      </w:pPr>
      <w:r w:rsidRPr="00C33B99">
        <w:rPr>
          <w:sz w:val="22"/>
          <w:szCs w:val="22"/>
        </w:rPr>
        <w:t>- стоимость сборки, монтажа и установки изделий;</w:t>
      </w:r>
    </w:p>
    <w:p w14:paraId="4CC0429F" w14:textId="77777777" w:rsidR="00C33B99" w:rsidRPr="00C33B99" w:rsidRDefault="00C33B99" w:rsidP="00C33B99">
      <w:pPr>
        <w:pStyle w:val="25"/>
        <w:spacing w:after="0" w:line="240" w:lineRule="auto"/>
        <w:ind w:left="284"/>
        <w:rPr>
          <w:sz w:val="22"/>
          <w:szCs w:val="22"/>
        </w:rPr>
      </w:pPr>
      <w:r w:rsidRPr="00C33B99">
        <w:rPr>
          <w:sz w:val="22"/>
          <w:szCs w:val="22"/>
        </w:rPr>
        <w:t>- стоимость пусконаладочных работ и ввод в эксплуатацию;</w:t>
      </w:r>
    </w:p>
    <w:p w14:paraId="06C89DB7" w14:textId="77777777" w:rsidR="00C33B99" w:rsidRPr="00C33B99" w:rsidRDefault="00C33B99" w:rsidP="00C33B99">
      <w:pPr>
        <w:pStyle w:val="25"/>
        <w:spacing w:after="0" w:line="240" w:lineRule="auto"/>
        <w:ind w:left="284"/>
        <w:rPr>
          <w:sz w:val="22"/>
          <w:szCs w:val="22"/>
        </w:rPr>
      </w:pPr>
      <w:r w:rsidRPr="00C33B99">
        <w:rPr>
          <w:sz w:val="22"/>
          <w:szCs w:val="22"/>
        </w:rPr>
        <w:t>- расходы на устранение повреждений отделки помещений и фасада объектов;</w:t>
      </w:r>
    </w:p>
    <w:p w14:paraId="595721B0" w14:textId="77777777" w:rsidR="00C33B99" w:rsidRPr="00C33B99" w:rsidRDefault="00C33B99" w:rsidP="00C33B99">
      <w:pPr>
        <w:pStyle w:val="25"/>
        <w:spacing w:after="0" w:line="240" w:lineRule="auto"/>
        <w:ind w:left="284"/>
        <w:rPr>
          <w:sz w:val="22"/>
          <w:szCs w:val="22"/>
        </w:rPr>
      </w:pPr>
      <w:r w:rsidRPr="00C33B99">
        <w:rPr>
          <w:sz w:val="22"/>
          <w:szCs w:val="22"/>
        </w:rPr>
        <w:t>- расходы на вывоз мусора, образовавшегося по завершению работ;</w:t>
      </w:r>
    </w:p>
    <w:p w14:paraId="7EB43D38" w14:textId="77777777" w:rsidR="00C33B99" w:rsidRPr="00C33B99" w:rsidRDefault="00C33B99" w:rsidP="00C33B99">
      <w:pPr>
        <w:pStyle w:val="25"/>
        <w:spacing w:after="0" w:line="240" w:lineRule="auto"/>
        <w:ind w:left="284"/>
        <w:rPr>
          <w:sz w:val="22"/>
          <w:szCs w:val="22"/>
        </w:rPr>
      </w:pPr>
      <w:r w:rsidRPr="00C33B99">
        <w:rPr>
          <w:sz w:val="22"/>
          <w:szCs w:val="22"/>
        </w:rPr>
        <w:t xml:space="preserve">- транспортные расходы (в том числе на доставку оборудования к месту монтажа); </w:t>
      </w:r>
    </w:p>
    <w:p w14:paraId="639D76D7" w14:textId="77777777" w:rsidR="00C33B99" w:rsidRPr="00C33B99" w:rsidRDefault="00C33B99" w:rsidP="00C33B99">
      <w:pPr>
        <w:tabs>
          <w:tab w:val="left" w:pos="960"/>
        </w:tabs>
        <w:ind w:left="-567" w:right="-266" w:firstLine="709"/>
        <w:jc w:val="both"/>
        <w:rPr>
          <w:sz w:val="22"/>
          <w:szCs w:val="22"/>
        </w:rPr>
      </w:pPr>
      <w:r w:rsidRPr="00C33B99">
        <w:rPr>
          <w:sz w:val="22"/>
          <w:szCs w:val="22"/>
        </w:rPr>
        <w:t xml:space="preserve">Метод </w:t>
      </w:r>
      <w:r w:rsidRPr="00C33B99">
        <w:rPr>
          <w:bCs/>
          <w:color w:val="000000"/>
          <w:sz w:val="22"/>
          <w:szCs w:val="22"/>
        </w:rPr>
        <w:t>определения, обоснование</w:t>
      </w:r>
      <w:r w:rsidRPr="00C33B99">
        <w:rPr>
          <w:sz w:val="22"/>
          <w:szCs w:val="22"/>
        </w:rPr>
        <w:t xml:space="preserve"> и расчет начальной (максимальной) цены договора представлены в приложении № 1 к Техническому заданию.</w:t>
      </w:r>
    </w:p>
    <w:p w14:paraId="2AE50CB8" w14:textId="77777777" w:rsidR="00C33B99" w:rsidRPr="00C33B99" w:rsidRDefault="00C33B99" w:rsidP="00C33B99">
      <w:pPr>
        <w:ind w:left="-567" w:firstLine="567"/>
        <w:jc w:val="both"/>
        <w:rPr>
          <w:sz w:val="22"/>
          <w:szCs w:val="22"/>
        </w:rPr>
      </w:pPr>
      <w:r w:rsidRPr="00C33B99">
        <w:rPr>
          <w:sz w:val="22"/>
          <w:szCs w:val="22"/>
        </w:rPr>
        <w:t>1.4. Порядок оплаты: Заказчиком осуществляется предоплата в размере 50% от стоимости работ по Договору в течение 5 рабочих дней с момента выставления счета на предоплату. Остаток суммы оплачивается Заказчиком после приемки результата выполненных работ и подписания Акта выполненных работ в срок, установленный Договором.</w:t>
      </w:r>
    </w:p>
    <w:p w14:paraId="3025B6ED" w14:textId="77777777" w:rsidR="00C33B99" w:rsidRPr="00C33B99" w:rsidRDefault="00C33B99" w:rsidP="00C33B99">
      <w:pPr>
        <w:pStyle w:val="afc"/>
        <w:numPr>
          <w:ilvl w:val="0"/>
          <w:numId w:val="32"/>
        </w:numPr>
        <w:ind w:left="567" w:right="-284" w:hanging="425"/>
        <w:jc w:val="both"/>
        <w:rPr>
          <w:rFonts w:ascii="Times New Roman" w:hAnsi="Times New Roman"/>
          <w:b/>
        </w:rPr>
      </w:pPr>
      <w:r w:rsidRPr="00C33B99">
        <w:rPr>
          <w:rFonts w:ascii="Times New Roman" w:hAnsi="Times New Roman"/>
          <w:b/>
        </w:rPr>
        <w:t>Цель выполнения работ по Техническому заданию</w:t>
      </w:r>
    </w:p>
    <w:p w14:paraId="31E771E6" w14:textId="77777777" w:rsidR="00C33B99" w:rsidRPr="00C33B99" w:rsidRDefault="00C33B99" w:rsidP="00C33B99">
      <w:pPr>
        <w:pStyle w:val="afc"/>
        <w:ind w:left="-567" w:right="-284" w:firstLine="709"/>
        <w:jc w:val="both"/>
        <w:rPr>
          <w:rFonts w:ascii="Times New Roman" w:hAnsi="Times New Roman"/>
        </w:rPr>
      </w:pPr>
      <w:r w:rsidRPr="00C33B99">
        <w:rPr>
          <w:rFonts w:ascii="Times New Roman" w:hAnsi="Times New Roman"/>
        </w:rPr>
        <w:t>Исполнение предписания по устранению нарушений обязательных требований пожарной безопасности.</w:t>
      </w:r>
    </w:p>
    <w:p w14:paraId="17094931" w14:textId="77777777" w:rsidR="00C33B99" w:rsidRPr="00C33B99" w:rsidRDefault="00C33B99" w:rsidP="00C33B99">
      <w:pPr>
        <w:pStyle w:val="afc"/>
        <w:numPr>
          <w:ilvl w:val="0"/>
          <w:numId w:val="32"/>
        </w:numPr>
        <w:ind w:left="567" w:right="-284" w:hanging="425"/>
        <w:jc w:val="both"/>
        <w:rPr>
          <w:rFonts w:ascii="Times New Roman" w:eastAsia="Arial" w:hAnsi="Times New Roman"/>
          <w:b/>
        </w:rPr>
      </w:pPr>
      <w:r w:rsidRPr="00C33B99">
        <w:rPr>
          <w:rFonts w:ascii="Times New Roman" w:eastAsia="Arial" w:hAnsi="Times New Roman"/>
          <w:b/>
        </w:rPr>
        <w:t xml:space="preserve">Требования к срокам выполнения работ: </w:t>
      </w:r>
    </w:p>
    <w:p w14:paraId="5A499EF6" w14:textId="77777777" w:rsidR="00C33B99" w:rsidRPr="00C33B99" w:rsidRDefault="00C33B99" w:rsidP="00C33B99">
      <w:pPr>
        <w:autoSpaceDE w:val="0"/>
        <w:autoSpaceDN w:val="0"/>
        <w:adjustRightInd w:val="0"/>
        <w:ind w:left="-567" w:firstLine="709"/>
        <w:jc w:val="both"/>
        <w:rPr>
          <w:sz w:val="22"/>
          <w:szCs w:val="22"/>
        </w:rPr>
      </w:pPr>
      <w:r w:rsidRPr="00C33B99">
        <w:rPr>
          <w:rFonts w:eastAsia="Arial"/>
          <w:bCs/>
          <w:sz w:val="22"/>
          <w:szCs w:val="22"/>
        </w:rPr>
        <w:t xml:space="preserve">3.1. </w:t>
      </w:r>
      <w:r w:rsidRPr="00C33B99">
        <w:rPr>
          <w:bCs/>
          <w:sz w:val="22"/>
          <w:szCs w:val="22"/>
        </w:rPr>
        <w:t>Сроки выполнения работ:</w:t>
      </w:r>
      <w:r w:rsidRPr="00C33B99">
        <w:rPr>
          <w:rFonts w:ascii="Arial;sans-serif" w:hAnsi="Arial;sans-serif"/>
          <w:bCs/>
          <w:color w:val="000000"/>
          <w:sz w:val="22"/>
          <w:szCs w:val="22"/>
        </w:rPr>
        <w:t xml:space="preserve"> </w:t>
      </w:r>
      <w:r w:rsidRPr="00C33B99">
        <w:rPr>
          <w:sz w:val="22"/>
          <w:szCs w:val="22"/>
        </w:rPr>
        <w:t>Подрядчик в течение 2 рабочих дней с момента подписания Договора обеспечивает выезд своего представителя на Объект выполнения работ для осмотра и проведения замеров.</w:t>
      </w:r>
    </w:p>
    <w:p w14:paraId="55642C1E" w14:textId="77777777" w:rsidR="00C33B99" w:rsidRPr="00C33B99" w:rsidRDefault="00C33B99" w:rsidP="00C33B99">
      <w:pPr>
        <w:autoSpaceDE w:val="0"/>
        <w:ind w:left="-567" w:firstLine="709"/>
        <w:jc w:val="both"/>
        <w:rPr>
          <w:sz w:val="22"/>
          <w:szCs w:val="22"/>
        </w:rPr>
      </w:pPr>
      <w:r w:rsidRPr="00C33B99">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Договором.</w:t>
      </w:r>
    </w:p>
    <w:p w14:paraId="7EFD5230" w14:textId="77777777" w:rsidR="00C33B99" w:rsidRPr="00C33B99" w:rsidRDefault="00C33B99" w:rsidP="00C33B99">
      <w:pPr>
        <w:autoSpaceDE w:val="0"/>
        <w:jc w:val="both"/>
        <w:rPr>
          <w:sz w:val="22"/>
          <w:szCs w:val="22"/>
        </w:rPr>
      </w:pPr>
      <w:r w:rsidRPr="00C33B99">
        <w:rPr>
          <w:sz w:val="22"/>
          <w:szCs w:val="22"/>
        </w:rPr>
        <w:t xml:space="preserve"> Срок выполнения работ не превышает 30 рабочих дней. </w:t>
      </w:r>
    </w:p>
    <w:p w14:paraId="5746ECBA" w14:textId="77777777" w:rsidR="00C33B99" w:rsidRPr="00C33B99" w:rsidRDefault="00C33B99" w:rsidP="00C33B99">
      <w:pPr>
        <w:ind w:left="-567" w:firstLine="709"/>
        <w:jc w:val="both"/>
        <w:rPr>
          <w:sz w:val="22"/>
          <w:szCs w:val="22"/>
        </w:rPr>
      </w:pPr>
      <w:r w:rsidRPr="00C33B99">
        <w:rPr>
          <w:sz w:val="22"/>
          <w:szCs w:val="22"/>
        </w:rPr>
        <w:t xml:space="preserve">Выполнение работ осуществляется согласно регламенту рабочего времени: понедельник-четверг – с 9:00 до 16:00 часов; пятница – с 9:00 до 15:00 часов. (выходной: сб., вс.). с учетом положения ст.8 Закона №273-70 «Об административных правонарушениях». </w:t>
      </w:r>
    </w:p>
    <w:p w14:paraId="56F48DFC" w14:textId="77777777" w:rsidR="00C33B99" w:rsidRPr="00C33B99" w:rsidRDefault="00C33B99" w:rsidP="00C33B99">
      <w:pPr>
        <w:ind w:firstLine="142"/>
        <w:jc w:val="both"/>
        <w:rPr>
          <w:sz w:val="22"/>
          <w:szCs w:val="22"/>
        </w:rPr>
      </w:pPr>
      <w:r w:rsidRPr="00C33B99">
        <w:rPr>
          <w:sz w:val="22"/>
          <w:szCs w:val="22"/>
        </w:rPr>
        <w:t>В отдельных случаях время работы согласовывать с Заказчиком.</w:t>
      </w:r>
    </w:p>
    <w:p w14:paraId="7EF7E465" w14:textId="77777777" w:rsidR="00C33B99" w:rsidRPr="00C33B99" w:rsidRDefault="00C33B99" w:rsidP="00C33B99">
      <w:pPr>
        <w:pStyle w:val="a7"/>
        <w:numPr>
          <w:ilvl w:val="0"/>
          <w:numId w:val="32"/>
        </w:numPr>
        <w:ind w:left="426" w:hanging="284"/>
        <w:jc w:val="both"/>
        <w:rPr>
          <w:b/>
          <w:bCs/>
          <w:sz w:val="22"/>
          <w:szCs w:val="22"/>
        </w:rPr>
      </w:pPr>
      <w:r w:rsidRPr="00C33B99">
        <w:rPr>
          <w:b/>
          <w:bCs/>
          <w:sz w:val="22"/>
          <w:szCs w:val="22"/>
        </w:rPr>
        <w:t>Требования к техническим характеристикам выполняемых работ:</w:t>
      </w:r>
    </w:p>
    <w:p w14:paraId="0701ED75" w14:textId="77777777" w:rsidR="00C33B99" w:rsidRPr="00C33B99" w:rsidRDefault="00C33B99" w:rsidP="00C33B99">
      <w:pPr>
        <w:ind w:left="-567" w:firstLine="709"/>
        <w:rPr>
          <w:sz w:val="22"/>
          <w:szCs w:val="22"/>
        </w:rPr>
      </w:pPr>
      <w:r w:rsidRPr="00C33B99">
        <w:rPr>
          <w:sz w:val="22"/>
          <w:szCs w:val="22"/>
        </w:rPr>
        <w:t>4.1. Работы по установке системы подпора воздуха в лестничной клетке включают в себя:</w:t>
      </w:r>
    </w:p>
    <w:p w14:paraId="6FFF513B" w14:textId="77777777" w:rsidR="00C33B99" w:rsidRPr="00C33B99" w:rsidRDefault="00C33B99" w:rsidP="00D027A2">
      <w:pPr>
        <w:pStyle w:val="25"/>
        <w:spacing w:after="0" w:line="240" w:lineRule="auto"/>
        <w:ind w:left="-567" w:firstLine="425"/>
        <w:rPr>
          <w:sz w:val="22"/>
          <w:szCs w:val="22"/>
        </w:rPr>
      </w:pPr>
      <w:r w:rsidRPr="00C33B99">
        <w:rPr>
          <w:sz w:val="22"/>
          <w:szCs w:val="22"/>
        </w:rPr>
        <w:t>- детальное обследование объектов Подрядчиком для уточнения места установки оборудования;</w:t>
      </w:r>
    </w:p>
    <w:p w14:paraId="30DC3953" w14:textId="77777777" w:rsidR="00C33B99" w:rsidRPr="00C33B99" w:rsidRDefault="00C33B99" w:rsidP="00D027A2">
      <w:pPr>
        <w:pStyle w:val="25"/>
        <w:numPr>
          <w:ilvl w:val="0"/>
          <w:numId w:val="33"/>
        </w:numPr>
        <w:tabs>
          <w:tab w:val="clear" w:pos="900"/>
          <w:tab w:val="num" w:pos="0"/>
        </w:tabs>
        <w:spacing w:after="0" w:line="240" w:lineRule="auto"/>
        <w:ind w:left="-567" w:firstLine="425"/>
        <w:jc w:val="both"/>
        <w:rPr>
          <w:sz w:val="22"/>
          <w:szCs w:val="22"/>
        </w:rPr>
      </w:pPr>
      <w:r w:rsidRPr="00C33B99">
        <w:rPr>
          <w:sz w:val="22"/>
          <w:szCs w:val="22"/>
        </w:rPr>
        <w:t>доставку изделий к месту монтажа, разгрузку в соответствии с графиком работ, формируемым Подрядчиком и согласованным Заказчиком;</w:t>
      </w:r>
    </w:p>
    <w:p w14:paraId="0B8FE66B" w14:textId="77777777" w:rsidR="00C33B99" w:rsidRPr="00C33B99" w:rsidRDefault="00C33B99" w:rsidP="00D027A2">
      <w:pPr>
        <w:pStyle w:val="25"/>
        <w:numPr>
          <w:ilvl w:val="0"/>
          <w:numId w:val="33"/>
        </w:numPr>
        <w:tabs>
          <w:tab w:val="clear" w:pos="900"/>
          <w:tab w:val="num" w:pos="0"/>
        </w:tabs>
        <w:spacing w:after="0" w:line="240" w:lineRule="auto"/>
        <w:ind w:left="-567" w:firstLine="425"/>
        <w:jc w:val="both"/>
        <w:rPr>
          <w:sz w:val="22"/>
          <w:szCs w:val="22"/>
        </w:rPr>
      </w:pPr>
      <w:r w:rsidRPr="00C33B99">
        <w:rPr>
          <w:sz w:val="22"/>
          <w:szCs w:val="22"/>
        </w:rPr>
        <w:t>монтаж изделий, в соответствии с требованиями руководящих документов, технологических карт (инструкций) и технической документации предприятий-изготовителей;</w:t>
      </w:r>
    </w:p>
    <w:p w14:paraId="2A87525E" w14:textId="77777777" w:rsidR="00C33B99" w:rsidRPr="00C33B99" w:rsidRDefault="00C33B99" w:rsidP="00D027A2">
      <w:pPr>
        <w:pStyle w:val="25"/>
        <w:numPr>
          <w:ilvl w:val="0"/>
          <w:numId w:val="33"/>
        </w:numPr>
        <w:spacing w:after="0" w:line="240" w:lineRule="auto"/>
        <w:ind w:left="0" w:hanging="142"/>
        <w:jc w:val="both"/>
        <w:rPr>
          <w:sz w:val="22"/>
          <w:szCs w:val="22"/>
        </w:rPr>
      </w:pPr>
      <w:r w:rsidRPr="00C33B99">
        <w:rPr>
          <w:sz w:val="22"/>
          <w:szCs w:val="22"/>
        </w:rPr>
        <w:t>испытание работоспособности изделий с вводом его в эксплуатацию;</w:t>
      </w:r>
    </w:p>
    <w:p w14:paraId="246F9C2B" w14:textId="77777777" w:rsidR="00C33B99" w:rsidRPr="00C33B99" w:rsidRDefault="00C33B99" w:rsidP="00C33B99">
      <w:pPr>
        <w:pStyle w:val="25"/>
        <w:numPr>
          <w:ilvl w:val="0"/>
          <w:numId w:val="33"/>
        </w:numPr>
        <w:tabs>
          <w:tab w:val="clear" w:pos="900"/>
          <w:tab w:val="num" w:pos="-142"/>
        </w:tabs>
        <w:spacing w:after="0" w:line="240" w:lineRule="auto"/>
        <w:ind w:left="-567" w:firstLine="425"/>
        <w:jc w:val="both"/>
        <w:rPr>
          <w:sz w:val="22"/>
          <w:szCs w:val="22"/>
        </w:rPr>
      </w:pPr>
      <w:r w:rsidRPr="00C33B99">
        <w:rPr>
          <w:sz w:val="22"/>
          <w:szCs w:val="22"/>
        </w:rPr>
        <w:t>вывоз с объектов мусора, образовавшийся в ходе работ, для его последующей утилизации в установленном законодательством порядке;</w:t>
      </w:r>
    </w:p>
    <w:p w14:paraId="68C6E40D" w14:textId="77777777" w:rsidR="00C33B99" w:rsidRPr="00C33B99" w:rsidRDefault="00C33B99" w:rsidP="00C33B99">
      <w:pPr>
        <w:pStyle w:val="25"/>
        <w:numPr>
          <w:ilvl w:val="0"/>
          <w:numId w:val="33"/>
        </w:numPr>
        <w:tabs>
          <w:tab w:val="left" w:pos="142"/>
        </w:tabs>
        <w:spacing w:after="0" w:line="240" w:lineRule="auto"/>
        <w:ind w:left="-567" w:firstLine="566"/>
        <w:jc w:val="both"/>
        <w:rPr>
          <w:sz w:val="22"/>
          <w:szCs w:val="22"/>
        </w:rPr>
      </w:pPr>
      <w:r w:rsidRPr="00C33B99">
        <w:rPr>
          <w:sz w:val="22"/>
          <w:szCs w:val="22"/>
        </w:rPr>
        <w:lastRenderedPageBreak/>
        <w:t>обеспечение безопасности труда своих сотрудников при выполнении работ в соответствии с требованиями действующих законодательных и иных нормативно-правовых актов Российской Федерации с целью исключения угроз жизни и здоровья работников судебных участков, посетителей судебных участков и сотрудников Подрядчика.</w:t>
      </w:r>
    </w:p>
    <w:p w14:paraId="3127BD09" w14:textId="77777777" w:rsidR="00C33B99" w:rsidRPr="00C33B99" w:rsidRDefault="00C33B99" w:rsidP="00C33B99">
      <w:pPr>
        <w:pStyle w:val="25"/>
        <w:numPr>
          <w:ilvl w:val="0"/>
          <w:numId w:val="33"/>
        </w:numPr>
        <w:spacing w:after="0" w:line="240" w:lineRule="auto"/>
        <w:ind w:left="142" w:hanging="142"/>
        <w:jc w:val="both"/>
        <w:rPr>
          <w:sz w:val="22"/>
          <w:szCs w:val="22"/>
        </w:rPr>
      </w:pPr>
      <w:r w:rsidRPr="00C33B99">
        <w:rPr>
          <w:sz w:val="22"/>
          <w:szCs w:val="22"/>
        </w:rPr>
        <w:t>консультирование сотрудников Заказчика по всем вопросам эксплуатации изделий;</w:t>
      </w:r>
    </w:p>
    <w:p w14:paraId="5C8BD4D7" w14:textId="77777777" w:rsidR="00C33B99" w:rsidRPr="00C33B99" w:rsidRDefault="00C33B99" w:rsidP="00C33B99">
      <w:pPr>
        <w:pStyle w:val="25"/>
        <w:numPr>
          <w:ilvl w:val="0"/>
          <w:numId w:val="33"/>
        </w:numPr>
        <w:tabs>
          <w:tab w:val="left" w:pos="284"/>
        </w:tabs>
        <w:spacing w:after="0" w:line="240" w:lineRule="auto"/>
        <w:ind w:left="-426" w:firstLine="426"/>
        <w:jc w:val="both"/>
        <w:rPr>
          <w:sz w:val="22"/>
          <w:szCs w:val="22"/>
        </w:rPr>
      </w:pPr>
      <w:r w:rsidRPr="00C33B99">
        <w:rPr>
          <w:sz w:val="22"/>
          <w:szCs w:val="22"/>
        </w:rPr>
        <w:t>иные услуги (работы, действия), выполнение которых может потребоваться для выполнения работ по Договору.</w:t>
      </w:r>
    </w:p>
    <w:p w14:paraId="7B711C63" w14:textId="77777777" w:rsidR="00C33B99" w:rsidRPr="00C33B99" w:rsidRDefault="00C33B99" w:rsidP="00C33B99">
      <w:pPr>
        <w:ind w:left="-567" w:firstLine="567"/>
        <w:jc w:val="both"/>
        <w:rPr>
          <w:sz w:val="22"/>
          <w:szCs w:val="22"/>
        </w:rPr>
      </w:pPr>
      <w:r w:rsidRPr="00C33B99">
        <w:rPr>
          <w:b/>
          <w:bCs/>
          <w:i/>
          <w:iCs/>
          <w:sz w:val="22"/>
          <w:szCs w:val="22"/>
        </w:rPr>
        <w:t xml:space="preserve">Качество материалов и изделий должно быть подтверждено сертификатами качества, паспортами завода-изготовителя.     </w:t>
      </w:r>
    </w:p>
    <w:p w14:paraId="3D5AEB77" w14:textId="77777777" w:rsidR="00C33B99" w:rsidRPr="00C33B99" w:rsidRDefault="00C33B99" w:rsidP="00C33B99">
      <w:pPr>
        <w:pStyle w:val="a7"/>
        <w:numPr>
          <w:ilvl w:val="0"/>
          <w:numId w:val="32"/>
        </w:numPr>
        <w:ind w:left="567" w:hanging="425"/>
        <w:jc w:val="both"/>
        <w:rPr>
          <w:b/>
          <w:bCs/>
          <w:sz w:val="22"/>
          <w:szCs w:val="22"/>
        </w:rPr>
      </w:pPr>
      <w:r w:rsidRPr="00C33B99">
        <w:rPr>
          <w:b/>
          <w:bCs/>
          <w:sz w:val="22"/>
          <w:szCs w:val="22"/>
        </w:rPr>
        <w:t>Требования к качеству и безопасности работ:</w:t>
      </w:r>
    </w:p>
    <w:p w14:paraId="6408047A" w14:textId="77777777" w:rsidR="00C33B99" w:rsidRPr="00C33B99" w:rsidRDefault="00C33B99" w:rsidP="00C33B99">
      <w:pPr>
        <w:ind w:left="-567" w:firstLine="567"/>
        <w:jc w:val="both"/>
        <w:rPr>
          <w:sz w:val="22"/>
          <w:szCs w:val="22"/>
        </w:rPr>
      </w:pPr>
      <w:r w:rsidRPr="00C33B99">
        <w:rPr>
          <w:sz w:val="22"/>
          <w:szCs w:val="22"/>
        </w:rPr>
        <w:t xml:space="preserve">   5.1. Качество и безопасность выполняемых работ должны соответствовать требованиям действующего законодательства.  </w:t>
      </w:r>
    </w:p>
    <w:p w14:paraId="22A0AAC4" w14:textId="77777777" w:rsidR="00C33B99" w:rsidRPr="00C33B99" w:rsidRDefault="00C33B99" w:rsidP="00C33B99">
      <w:pPr>
        <w:ind w:firstLine="142"/>
        <w:rPr>
          <w:iCs/>
          <w:sz w:val="22"/>
          <w:szCs w:val="22"/>
        </w:rPr>
      </w:pPr>
      <w:r w:rsidRPr="00C33B99">
        <w:rPr>
          <w:sz w:val="22"/>
          <w:szCs w:val="22"/>
        </w:rPr>
        <w:t xml:space="preserve">5.2. Требования к работам, установленные законодательством Российской Федерации: </w:t>
      </w:r>
    </w:p>
    <w:p w14:paraId="08C3F101" w14:textId="77777777" w:rsidR="00C33B99" w:rsidRPr="00C33B99" w:rsidRDefault="00C33B99" w:rsidP="00C33B99">
      <w:pPr>
        <w:ind w:left="-567"/>
        <w:jc w:val="both"/>
        <w:rPr>
          <w:iCs/>
          <w:sz w:val="22"/>
          <w:szCs w:val="22"/>
        </w:rPr>
      </w:pPr>
      <w:r w:rsidRPr="00C33B99">
        <w:rPr>
          <w:iCs/>
          <w:sz w:val="22"/>
          <w:szCs w:val="22"/>
        </w:rPr>
        <w:t>Наличие у участника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(п.8 Монтаж, техническое обслуживание и ремонт заполнений проемов в противопожарных преградах). Требование установлено подпунктом 15 пункта 1 статьи 12 Федерального закона от 04.05.2011 г. № 99-ФЗ «О лицензировании отдельных видов деятельности», Постановление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00177FF" w14:textId="77777777" w:rsidR="00C33B99" w:rsidRPr="00C33B99" w:rsidRDefault="00C33B99" w:rsidP="00C33B99">
      <w:pPr>
        <w:ind w:left="144"/>
        <w:rPr>
          <w:sz w:val="22"/>
          <w:szCs w:val="22"/>
        </w:rPr>
      </w:pPr>
      <w:r w:rsidRPr="00C33B99">
        <w:rPr>
          <w:sz w:val="22"/>
          <w:szCs w:val="22"/>
        </w:rPr>
        <w:t>5.3. При выполнении работ Подрядчик обязан соблюдать требования:</w:t>
      </w:r>
    </w:p>
    <w:p w14:paraId="33655A2A" w14:textId="77777777" w:rsidR="00C33B99" w:rsidRPr="00C33B99" w:rsidRDefault="00C33B99" w:rsidP="00C33B99">
      <w:pPr>
        <w:pStyle w:val="a7"/>
        <w:ind w:left="-567" w:hanging="1"/>
        <w:rPr>
          <w:sz w:val="22"/>
          <w:szCs w:val="22"/>
        </w:rPr>
      </w:pPr>
      <w:r w:rsidRPr="00C33B99">
        <w:rPr>
          <w:sz w:val="22"/>
          <w:szCs w:val="22"/>
        </w:rPr>
        <w:t xml:space="preserve"> - Федеральный закон «Технический регламент о требованиях пожарной безопасности» от 22.07.2008 г. №123-ФЗ; </w:t>
      </w:r>
    </w:p>
    <w:p w14:paraId="5240BFA5" w14:textId="77777777" w:rsidR="00C33B99" w:rsidRPr="00C33B99" w:rsidRDefault="00C33B99" w:rsidP="00C33B99">
      <w:pPr>
        <w:pStyle w:val="a7"/>
        <w:ind w:left="-567" w:hanging="1"/>
        <w:rPr>
          <w:sz w:val="22"/>
          <w:szCs w:val="22"/>
        </w:rPr>
      </w:pPr>
      <w:r w:rsidRPr="00C33B99">
        <w:rPr>
          <w:sz w:val="22"/>
          <w:szCs w:val="22"/>
        </w:rPr>
        <w:t xml:space="preserve">- Федеральный закон от 30 декабря 2009 года №384-ФЗ «Технический регламент о безопасности зданий и сооружений»; </w:t>
      </w:r>
    </w:p>
    <w:p w14:paraId="1904F43C" w14:textId="77777777" w:rsidR="00C33B99" w:rsidRPr="00C33B99" w:rsidRDefault="00C33B99" w:rsidP="00C33B99">
      <w:pPr>
        <w:pStyle w:val="a7"/>
        <w:ind w:left="-567" w:hanging="1"/>
        <w:rPr>
          <w:sz w:val="22"/>
          <w:szCs w:val="22"/>
        </w:rPr>
      </w:pPr>
      <w:r w:rsidRPr="00C33B99">
        <w:rPr>
          <w:sz w:val="22"/>
          <w:szCs w:val="22"/>
        </w:rPr>
        <w:t>- Федеральный закон от 21.12.1994 г. №69-ФЗ «О пожарной безопасности»;</w:t>
      </w:r>
    </w:p>
    <w:p w14:paraId="6E1A6CB9" w14:textId="77777777" w:rsidR="00C33B99" w:rsidRPr="00C33B99" w:rsidRDefault="00C33B99" w:rsidP="00C33B99">
      <w:pPr>
        <w:ind w:left="-567" w:hanging="1"/>
        <w:jc w:val="both"/>
        <w:rPr>
          <w:sz w:val="22"/>
          <w:szCs w:val="22"/>
        </w:rPr>
      </w:pPr>
      <w:r w:rsidRPr="00C33B99">
        <w:rPr>
          <w:sz w:val="22"/>
          <w:szCs w:val="22"/>
        </w:rPr>
        <w:t>- Постановление Правительства РФ от 16.09.2020 г. №1479 «Об утверждении правил противопожарного режима в Российской Федерации» вместе с «Правилами противопожарного режима в Российской Федерации»;</w:t>
      </w:r>
    </w:p>
    <w:p w14:paraId="06C9E7A0" w14:textId="77777777" w:rsidR="00C33B99" w:rsidRPr="00C33B99" w:rsidRDefault="00C33B99" w:rsidP="00C33B99">
      <w:pPr>
        <w:ind w:left="-567" w:hanging="1"/>
        <w:jc w:val="both"/>
        <w:rPr>
          <w:sz w:val="22"/>
          <w:szCs w:val="22"/>
        </w:rPr>
      </w:pPr>
      <w:r w:rsidRPr="00C33B99">
        <w:rPr>
          <w:sz w:val="22"/>
          <w:szCs w:val="22"/>
        </w:rPr>
        <w:t>- СНиП 12-04-2002 «Безопасность труда в строительстве. Часть 2. Строительное производство» (дата введения 01.01.2003 г.).</w:t>
      </w:r>
    </w:p>
    <w:p w14:paraId="0AC7A6B1" w14:textId="77777777" w:rsidR="00C33B99" w:rsidRPr="00C33B99" w:rsidRDefault="00C33B99" w:rsidP="00C33B99">
      <w:pPr>
        <w:ind w:left="-567" w:hanging="1"/>
        <w:jc w:val="both"/>
        <w:rPr>
          <w:sz w:val="22"/>
          <w:szCs w:val="22"/>
        </w:rPr>
      </w:pPr>
      <w:r w:rsidRPr="00C33B99">
        <w:rPr>
          <w:sz w:val="22"/>
          <w:szCs w:val="22"/>
        </w:rPr>
        <w:t>- ГОСТ 30247.0-94 (ИСО 834-75) Конструкции строительные. Методы испытаний на огнестойкость. Общие требования.</w:t>
      </w:r>
    </w:p>
    <w:p w14:paraId="2852854E" w14:textId="77777777" w:rsidR="00C33B99" w:rsidRPr="00C33B99" w:rsidRDefault="00C33B99" w:rsidP="00C33B99">
      <w:pPr>
        <w:pStyle w:val="a7"/>
        <w:numPr>
          <w:ilvl w:val="1"/>
          <w:numId w:val="34"/>
        </w:numPr>
        <w:tabs>
          <w:tab w:val="left" w:pos="144"/>
          <w:tab w:val="left" w:pos="709"/>
        </w:tabs>
        <w:ind w:left="-567" w:firstLine="852"/>
        <w:jc w:val="both"/>
        <w:rPr>
          <w:sz w:val="22"/>
          <w:szCs w:val="22"/>
        </w:rPr>
      </w:pPr>
      <w:r w:rsidRPr="00C33B99">
        <w:rPr>
          <w:sz w:val="22"/>
          <w:szCs w:val="22"/>
        </w:rPr>
        <w:t>При выполнении работ Подрядчик обязан соблюдать требования экологических, санитарно-гигиенических, противопожарных и других норм, действующих на территории Российской Федерации, правил охраны труда и техники безопасности, производственных инструкций для обслуживающего персонала, соблюдать требования закона и иных правовых актов об охране окружающей среды и о безопасности работ. Подрядчик несет ответственность за нарушение указанных требований.</w:t>
      </w:r>
    </w:p>
    <w:p w14:paraId="00D0D33D" w14:textId="77777777" w:rsidR="00C33B99" w:rsidRPr="00C33B99" w:rsidRDefault="00C33B99" w:rsidP="00C33B99">
      <w:pPr>
        <w:pStyle w:val="a7"/>
        <w:numPr>
          <w:ilvl w:val="1"/>
          <w:numId w:val="34"/>
        </w:numPr>
        <w:tabs>
          <w:tab w:val="left" w:pos="851"/>
        </w:tabs>
        <w:ind w:left="-567" w:firstLine="851"/>
        <w:jc w:val="both"/>
        <w:rPr>
          <w:sz w:val="22"/>
          <w:szCs w:val="22"/>
        </w:rPr>
      </w:pPr>
      <w:r w:rsidRPr="00C33B99">
        <w:rPr>
          <w:sz w:val="22"/>
          <w:szCs w:val="22"/>
        </w:rPr>
        <w:t>В случае, если один из перечисленных в документации нормативно-технический документ утратил силу, вследствие отмены или замены на иной документ, то Подрядчик обязан руководствоваться действующей редакцией такого нормативно-технического документа.</w:t>
      </w:r>
    </w:p>
    <w:p w14:paraId="66446CBA" w14:textId="77777777" w:rsidR="00C33B99" w:rsidRPr="00C33B99" w:rsidRDefault="00C33B99" w:rsidP="00C33B99">
      <w:pPr>
        <w:pStyle w:val="a7"/>
        <w:numPr>
          <w:ilvl w:val="1"/>
          <w:numId w:val="34"/>
        </w:numPr>
        <w:tabs>
          <w:tab w:val="left" w:pos="567"/>
          <w:tab w:val="left" w:pos="851"/>
        </w:tabs>
        <w:ind w:left="-567" w:firstLine="852"/>
        <w:jc w:val="both"/>
        <w:rPr>
          <w:sz w:val="22"/>
          <w:szCs w:val="22"/>
        </w:rPr>
      </w:pPr>
      <w:r w:rsidRPr="00C33B99">
        <w:rPr>
          <w:sz w:val="22"/>
          <w:szCs w:val="22"/>
        </w:rPr>
        <w:t xml:space="preserve"> Работы выполняются в действующем учреждении с пропускным режимом прохода работников и посетителей, бесперебойного функционирования всех инженерных систем и оборудования. Отключения инженерных систем, сетей или отдельных их участков производятся только по предварительному согласованию с руководством Заказчика.</w:t>
      </w:r>
    </w:p>
    <w:p w14:paraId="6A0C03CB" w14:textId="77777777" w:rsidR="00C33B99" w:rsidRPr="00C33B99" w:rsidRDefault="00C33B99" w:rsidP="00C33B99">
      <w:pPr>
        <w:pStyle w:val="a7"/>
        <w:numPr>
          <w:ilvl w:val="1"/>
          <w:numId w:val="34"/>
        </w:numPr>
        <w:tabs>
          <w:tab w:val="left" w:pos="709"/>
        </w:tabs>
        <w:ind w:left="-567" w:firstLine="852"/>
        <w:jc w:val="both"/>
        <w:rPr>
          <w:sz w:val="22"/>
          <w:szCs w:val="22"/>
        </w:rPr>
      </w:pPr>
      <w:r w:rsidRPr="00C33B99">
        <w:rPr>
          <w:sz w:val="22"/>
          <w:szCs w:val="22"/>
        </w:rPr>
        <w:t xml:space="preserve"> При проведении работ должны использоваться материалы, инструменты, оборудование и изделия Подрядчика.</w:t>
      </w:r>
    </w:p>
    <w:p w14:paraId="69FA8173" w14:textId="77777777" w:rsidR="00C33B99" w:rsidRPr="00C33B99" w:rsidRDefault="00C33B99" w:rsidP="00C33B99">
      <w:pPr>
        <w:pStyle w:val="a7"/>
        <w:numPr>
          <w:ilvl w:val="1"/>
          <w:numId w:val="34"/>
        </w:numPr>
        <w:tabs>
          <w:tab w:val="left" w:pos="709"/>
        </w:tabs>
        <w:ind w:left="-567" w:firstLine="851"/>
        <w:jc w:val="both"/>
        <w:rPr>
          <w:sz w:val="22"/>
          <w:szCs w:val="22"/>
        </w:rPr>
      </w:pPr>
      <w:r w:rsidRPr="00C33B99">
        <w:rPr>
          <w:sz w:val="22"/>
          <w:szCs w:val="22"/>
        </w:rPr>
        <w:t xml:space="preserve">Подрядчик обязан обеспечить Заказчика всей необходимой информацией о порядке, составе и плане проведения Работ на объекте. </w:t>
      </w:r>
    </w:p>
    <w:p w14:paraId="4A44F889" w14:textId="77777777" w:rsidR="00C33B99" w:rsidRPr="00C33B99" w:rsidRDefault="00C33B99" w:rsidP="00C33B99">
      <w:pPr>
        <w:pStyle w:val="a7"/>
        <w:numPr>
          <w:ilvl w:val="1"/>
          <w:numId w:val="34"/>
        </w:numPr>
        <w:tabs>
          <w:tab w:val="left" w:pos="709"/>
        </w:tabs>
        <w:ind w:left="-567" w:firstLine="851"/>
        <w:jc w:val="both"/>
        <w:rPr>
          <w:sz w:val="22"/>
          <w:szCs w:val="22"/>
        </w:rPr>
      </w:pPr>
      <w:r w:rsidRPr="00C33B99">
        <w:rPr>
          <w:sz w:val="22"/>
          <w:szCs w:val="22"/>
        </w:rPr>
        <w:t xml:space="preserve"> В случае повреждения отделки иных помещений и/или инженерных систем, произошедших по причине производимых работ Подрядчиком, все работы по восстановлению берет на себя Подрядчик за свой счет.</w:t>
      </w:r>
    </w:p>
    <w:p w14:paraId="52FF7EDA" w14:textId="77777777" w:rsidR="00C33B99" w:rsidRPr="00C33B99" w:rsidRDefault="00C33B99" w:rsidP="00C33B99">
      <w:pPr>
        <w:pStyle w:val="a7"/>
        <w:numPr>
          <w:ilvl w:val="1"/>
          <w:numId w:val="34"/>
        </w:numPr>
        <w:tabs>
          <w:tab w:val="left" w:pos="851"/>
        </w:tabs>
        <w:ind w:left="-567" w:firstLine="851"/>
        <w:jc w:val="both"/>
        <w:rPr>
          <w:sz w:val="22"/>
          <w:szCs w:val="22"/>
        </w:rPr>
      </w:pPr>
      <w:r w:rsidRPr="00C33B99">
        <w:rPr>
          <w:sz w:val="22"/>
          <w:szCs w:val="22"/>
        </w:rPr>
        <w:t>Подрядчик должен обеспечить своевременный вывоз отходов, мусора, образовавшихся в результате выполнения работ, не загромождать во время выполнения работ аварийные выходы и места общего пользования.</w:t>
      </w:r>
    </w:p>
    <w:p w14:paraId="2EB25E4B" w14:textId="77777777" w:rsidR="00C33B99" w:rsidRPr="00C33B99" w:rsidRDefault="00C33B99" w:rsidP="00C33B99">
      <w:pPr>
        <w:ind w:firstLine="709"/>
        <w:jc w:val="both"/>
        <w:rPr>
          <w:sz w:val="22"/>
          <w:szCs w:val="22"/>
        </w:rPr>
      </w:pPr>
    </w:p>
    <w:p w14:paraId="0BD828B5" w14:textId="77777777" w:rsidR="00C33B99" w:rsidRPr="00C33B99" w:rsidRDefault="00C33B99" w:rsidP="00C33B99">
      <w:pPr>
        <w:ind w:firstLine="709"/>
        <w:jc w:val="both"/>
        <w:rPr>
          <w:b/>
          <w:bCs/>
          <w:sz w:val="22"/>
          <w:szCs w:val="22"/>
        </w:rPr>
      </w:pPr>
      <w:r w:rsidRPr="00C33B99">
        <w:rPr>
          <w:b/>
          <w:bCs/>
          <w:sz w:val="22"/>
          <w:szCs w:val="22"/>
        </w:rPr>
        <w:t>6. Требования к гарантийному сроку на выполненные работы:</w:t>
      </w:r>
    </w:p>
    <w:p w14:paraId="7E9E69D6" w14:textId="77777777" w:rsidR="00C33B99" w:rsidRPr="00C33B99" w:rsidRDefault="00C33B99" w:rsidP="00C33B99">
      <w:pPr>
        <w:ind w:left="-426" w:firstLine="710"/>
        <w:jc w:val="both"/>
        <w:rPr>
          <w:sz w:val="22"/>
          <w:szCs w:val="22"/>
        </w:rPr>
      </w:pPr>
      <w:r w:rsidRPr="00C33B99">
        <w:rPr>
          <w:sz w:val="22"/>
          <w:szCs w:val="22"/>
        </w:rPr>
        <w:lastRenderedPageBreak/>
        <w:t>6.1. Срок предоставления гарантии качества работ 36 календарных месяцев с момента подписания сторонами акта приемки выполненных работ. Гарантийный срок на товары, использованные для выполнения работ, определяется гарантией производителя.</w:t>
      </w:r>
    </w:p>
    <w:p w14:paraId="1E4F3EE4" w14:textId="77777777" w:rsidR="00C33B99" w:rsidRPr="00C33B99" w:rsidRDefault="00C33B99" w:rsidP="00C33B99">
      <w:pPr>
        <w:ind w:left="-426" w:firstLine="710"/>
        <w:jc w:val="both"/>
        <w:rPr>
          <w:sz w:val="22"/>
          <w:szCs w:val="22"/>
        </w:rPr>
      </w:pPr>
      <w:r w:rsidRPr="00C33B99">
        <w:rPr>
          <w:sz w:val="22"/>
          <w:szCs w:val="22"/>
        </w:rPr>
        <w:t>6.2. Если в течение гарантийного срока выявится, что качество выполненных по Контракту работ, материалов и оборудования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в срок предусмотренный Договором.</w:t>
      </w:r>
    </w:p>
    <w:p w14:paraId="612C65F3" w14:textId="77777777" w:rsidR="00C33B99" w:rsidRPr="00C33B99" w:rsidRDefault="00C33B99" w:rsidP="00C33B99">
      <w:pPr>
        <w:ind w:left="-426" w:firstLine="710"/>
        <w:jc w:val="both"/>
        <w:rPr>
          <w:sz w:val="22"/>
          <w:szCs w:val="22"/>
        </w:rPr>
      </w:pPr>
      <w:r w:rsidRPr="00C33B99">
        <w:rPr>
          <w:sz w:val="22"/>
          <w:szCs w:val="22"/>
        </w:rPr>
        <w:t>6.3.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14:paraId="7F501329" w14:textId="77777777" w:rsidR="00C33B99" w:rsidRPr="00C33B99" w:rsidRDefault="00C33B99" w:rsidP="00C33B99">
      <w:pPr>
        <w:rPr>
          <w:sz w:val="22"/>
          <w:szCs w:val="22"/>
        </w:rPr>
      </w:pPr>
    </w:p>
    <w:p w14:paraId="47B29DB4" w14:textId="77777777" w:rsidR="00A4281C" w:rsidRDefault="00A4281C" w:rsidP="00181BBC">
      <w:pPr>
        <w:spacing w:line="276" w:lineRule="auto"/>
        <w:jc w:val="right"/>
        <w:rPr>
          <w:b/>
          <w:sz w:val="22"/>
          <w:szCs w:val="22"/>
        </w:rPr>
        <w:sectPr w:rsidR="00A4281C" w:rsidSect="001F2768">
          <w:headerReference w:type="default" r:id="rId12"/>
          <w:footerReference w:type="even" r:id="rId13"/>
          <w:footerReference w:type="default" r:id="rId14"/>
          <w:pgSz w:w="11906" w:h="16838"/>
          <w:pgMar w:top="1134" w:right="850" w:bottom="1134" w:left="1701" w:header="709" w:footer="709" w:gutter="0"/>
          <w:pgNumType w:start="1"/>
          <w:cols w:space="720"/>
          <w:docGrid w:linePitch="326"/>
        </w:sectPr>
      </w:pPr>
    </w:p>
    <w:p w14:paraId="2A58CD9F" w14:textId="77777777" w:rsidR="00A4281C" w:rsidRPr="00275204" w:rsidRDefault="00A4281C" w:rsidP="00A4281C">
      <w:pPr>
        <w:pageBreakBefore/>
        <w:spacing w:line="360" w:lineRule="auto"/>
        <w:jc w:val="right"/>
        <w:outlineLvl w:val="0"/>
        <w:rPr>
          <w:bCs/>
        </w:rPr>
      </w:pPr>
      <w:r>
        <w:rPr>
          <w:bCs/>
        </w:rPr>
        <w:lastRenderedPageBreak/>
        <w:t>Пр</w:t>
      </w:r>
      <w:r w:rsidRPr="00275204">
        <w:rPr>
          <w:bCs/>
        </w:rPr>
        <w:t>иложение № 1 к Техническому заданию</w:t>
      </w:r>
    </w:p>
    <w:p w14:paraId="2BD50E53" w14:textId="77777777" w:rsidR="00A4281C" w:rsidRPr="00275204" w:rsidRDefault="00A4281C" w:rsidP="00A4281C">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2900"/>
      </w:tblGrid>
      <w:tr w:rsidR="00A4281C" w:rsidRPr="00275204" w14:paraId="2F491BE4" w14:textId="77777777" w:rsidTr="00511C2F">
        <w:trPr>
          <w:trHeight w:val="1025"/>
        </w:trPr>
        <w:tc>
          <w:tcPr>
            <w:tcW w:w="2263" w:type="dxa"/>
            <w:shd w:val="clear" w:color="auto" w:fill="FFFFFF"/>
          </w:tcPr>
          <w:p w14:paraId="27935D85" w14:textId="77777777" w:rsidR="00A4281C" w:rsidRPr="00275204" w:rsidRDefault="00A4281C" w:rsidP="00A7354F">
            <w:pPr>
              <w:rPr>
                <w:b/>
                <w:sz w:val="20"/>
                <w:szCs w:val="20"/>
              </w:rPr>
            </w:pPr>
            <w:r w:rsidRPr="00275204">
              <w:rPr>
                <w:b/>
                <w:sz w:val="20"/>
                <w:szCs w:val="20"/>
              </w:rPr>
              <w:t>Основные характеристики объекта закупки</w:t>
            </w:r>
          </w:p>
        </w:tc>
        <w:tc>
          <w:tcPr>
            <w:tcW w:w="12900" w:type="dxa"/>
            <w:shd w:val="clear" w:color="auto" w:fill="FFFFFF"/>
          </w:tcPr>
          <w:p w14:paraId="5B778936" w14:textId="77777777" w:rsidR="00A4281C" w:rsidRDefault="00A4281C" w:rsidP="00A7354F">
            <w:pPr>
              <w:rPr>
                <w:b/>
                <w:sz w:val="22"/>
                <w:szCs w:val="22"/>
              </w:rPr>
            </w:pPr>
            <w:r w:rsidRPr="00275204">
              <w:rPr>
                <w:sz w:val="20"/>
                <w:szCs w:val="20"/>
              </w:rPr>
              <w:t>Предметом закупки является:</w:t>
            </w:r>
          </w:p>
          <w:p w14:paraId="1F56F4AD" w14:textId="77777777" w:rsidR="00511C2F" w:rsidRPr="00CC434A" w:rsidRDefault="00511C2F" w:rsidP="00511C2F">
            <w:pPr>
              <w:pStyle w:val="afc"/>
              <w:ind w:right="-284"/>
            </w:pPr>
            <w:r w:rsidRPr="00CC434A">
              <w:rPr>
                <w:rFonts w:ascii="Times New Roman" w:hAnsi="Times New Roman"/>
                <w:b/>
              </w:rPr>
              <w:t>выполнение работ по разработке проекта системы подпора воздуха в лестничной клетке и монтаж системы подпора воздуха в лестничной клетке на объекте АО «Автопарк №1 «</w:t>
            </w:r>
            <w:proofErr w:type="spellStart"/>
            <w:r w:rsidRPr="00CC434A">
              <w:rPr>
                <w:rFonts w:ascii="Times New Roman" w:hAnsi="Times New Roman"/>
                <w:b/>
              </w:rPr>
              <w:t>Спецтранс</w:t>
            </w:r>
            <w:proofErr w:type="spellEnd"/>
            <w:r w:rsidRPr="00CC434A">
              <w:rPr>
                <w:rFonts w:ascii="Times New Roman" w:hAnsi="Times New Roman"/>
                <w:b/>
              </w:rPr>
              <w:t xml:space="preserve">» по адресу: г. Санкт-Петербург, Грузовой проезд, д. 12, к 1 лит. А (Административно-бытовой корпус) </w:t>
            </w:r>
          </w:p>
          <w:p w14:paraId="589034DE" w14:textId="3565D988" w:rsidR="00A4281C" w:rsidRPr="00275204" w:rsidRDefault="00A4281C" w:rsidP="00A7354F">
            <w:pPr>
              <w:rPr>
                <w:sz w:val="20"/>
                <w:szCs w:val="20"/>
              </w:rPr>
            </w:pPr>
          </w:p>
        </w:tc>
      </w:tr>
      <w:tr w:rsidR="00A4281C" w:rsidRPr="00275204" w14:paraId="280CD3D7" w14:textId="77777777" w:rsidTr="00511C2F">
        <w:tc>
          <w:tcPr>
            <w:tcW w:w="2263" w:type="dxa"/>
            <w:shd w:val="clear" w:color="auto" w:fill="FFFFFF"/>
          </w:tcPr>
          <w:p w14:paraId="22BFBB3E" w14:textId="77777777" w:rsidR="00A4281C" w:rsidRPr="00275204" w:rsidRDefault="00A4281C" w:rsidP="00A7354F">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2900" w:type="dxa"/>
            <w:shd w:val="clear" w:color="auto" w:fill="FFFFFF"/>
          </w:tcPr>
          <w:p w14:paraId="307F02F4" w14:textId="77777777" w:rsidR="00A4281C" w:rsidRPr="00275204" w:rsidRDefault="00A4281C" w:rsidP="00A7354F">
            <w:pPr>
              <w:spacing w:line="276" w:lineRule="auto"/>
              <w:ind w:left="57"/>
              <w:rPr>
                <w:sz w:val="20"/>
                <w:szCs w:val="20"/>
              </w:rPr>
            </w:pPr>
            <w:r w:rsidRPr="00275204">
              <w:rPr>
                <w:sz w:val="20"/>
                <w:szCs w:val="20"/>
              </w:rPr>
              <w:t>Метод сопоставимых рыночных цен (анализа рынка):</w:t>
            </w:r>
          </w:p>
          <w:p w14:paraId="13A124C8" w14:textId="77777777" w:rsidR="00A4281C" w:rsidRPr="00275204" w:rsidRDefault="00A4281C" w:rsidP="00A7354F">
            <w:pPr>
              <w:autoSpaceDE w:val="0"/>
              <w:autoSpaceDN w:val="0"/>
              <w:spacing w:line="276" w:lineRule="auto"/>
              <w:rPr>
                <w:sz w:val="20"/>
                <w:szCs w:val="20"/>
              </w:rPr>
            </w:pPr>
            <w:r w:rsidRPr="00275204">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A4281C" w:rsidRPr="00275204" w14:paraId="6BF3F197" w14:textId="77777777" w:rsidTr="00511C2F">
        <w:tc>
          <w:tcPr>
            <w:tcW w:w="2263" w:type="dxa"/>
            <w:shd w:val="clear" w:color="auto" w:fill="FFFFFF"/>
          </w:tcPr>
          <w:p w14:paraId="0F27A804" w14:textId="77777777" w:rsidR="00A4281C" w:rsidRPr="00275204" w:rsidRDefault="00A4281C" w:rsidP="00A7354F">
            <w:pPr>
              <w:spacing w:line="276" w:lineRule="auto"/>
              <w:ind w:left="57" w:right="57"/>
              <w:rPr>
                <w:b/>
                <w:bCs/>
                <w:sz w:val="20"/>
                <w:szCs w:val="20"/>
              </w:rPr>
            </w:pPr>
            <w:r w:rsidRPr="00275204">
              <w:rPr>
                <w:b/>
                <w:bCs/>
                <w:sz w:val="20"/>
                <w:szCs w:val="20"/>
              </w:rPr>
              <w:t>Расчет НМЦК</w:t>
            </w:r>
          </w:p>
        </w:tc>
        <w:tc>
          <w:tcPr>
            <w:tcW w:w="12900" w:type="dxa"/>
            <w:shd w:val="clear" w:color="auto" w:fill="FFFFFF"/>
          </w:tcPr>
          <w:p w14:paraId="7F654ACF" w14:textId="6EC511AA" w:rsidR="00A4281C" w:rsidRPr="00275204" w:rsidRDefault="00A4281C" w:rsidP="00A7354F">
            <w:pPr>
              <w:autoSpaceDE w:val="0"/>
              <w:autoSpaceDN w:val="0"/>
              <w:spacing w:line="276" w:lineRule="auto"/>
              <w:rPr>
                <w:b/>
                <w:sz w:val="20"/>
                <w:szCs w:val="20"/>
              </w:rPr>
            </w:pPr>
            <w:r w:rsidRPr="00275204">
              <w:rPr>
                <w:noProof/>
                <w:position w:val="-24"/>
                <w:sz w:val="20"/>
                <w:szCs w:val="20"/>
              </w:rPr>
              <w:drawing>
                <wp:inline distT="0" distB="0" distL="0" distR="0" wp14:anchorId="45170D0E" wp14:editId="205C9F44">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275204">
                <w:rPr>
                  <w:sz w:val="20"/>
                  <w:szCs w:val="20"/>
                </w:rPr>
                <w:t xml:space="preserve"> </w:t>
              </w:r>
            </w:hyperlink>
            <w:r w:rsidR="00511C2F">
              <w:rPr>
                <w:b/>
                <w:sz w:val="22"/>
                <w:szCs w:val="22"/>
              </w:rPr>
              <w:t>700 000,00</w:t>
            </w:r>
            <w:r w:rsidR="004F198D" w:rsidRPr="00D57671">
              <w:rPr>
                <w:b/>
                <w:sz w:val="22"/>
                <w:szCs w:val="22"/>
              </w:rPr>
              <w:t xml:space="preserve"> </w:t>
            </w:r>
            <w:r w:rsidRPr="00636127">
              <w:rPr>
                <w:b/>
                <w:color w:val="000000"/>
                <w:sz w:val="20"/>
                <w:szCs w:val="20"/>
              </w:rPr>
              <w:t>рублей</w:t>
            </w:r>
          </w:p>
        </w:tc>
      </w:tr>
    </w:tbl>
    <w:p w14:paraId="08881A95" w14:textId="77777777" w:rsidR="00A4281C" w:rsidRPr="00275204" w:rsidRDefault="00A4281C" w:rsidP="00A4281C">
      <w:pPr>
        <w:jc w:val="center"/>
        <w:rPr>
          <w:b/>
          <w:sz w:val="20"/>
          <w:szCs w:val="20"/>
        </w:rPr>
      </w:pPr>
      <w:r w:rsidRPr="00275204">
        <w:rPr>
          <w:b/>
          <w:sz w:val="20"/>
          <w:szCs w:val="20"/>
        </w:rPr>
        <w:t>Расчет начальной (максимальной) цены договора</w:t>
      </w:r>
    </w:p>
    <w:p w14:paraId="687068D2" w14:textId="77777777" w:rsidR="00A4281C" w:rsidRDefault="00A4281C" w:rsidP="00A4281C">
      <w:pPr>
        <w:spacing w:line="240" w:lineRule="atLeast"/>
        <w:rPr>
          <w:sz w:val="20"/>
          <w:szCs w:val="20"/>
        </w:rPr>
      </w:pPr>
    </w:p>
    <w:tbl>
      <w:tblPr>
        <w:tblW w:w="15480" w:type="dxa"/>
        <w:tblLook w:val="04A0" w:firstRow="1" w:lastRow="0" w:firstColumn="1" w:lastColumn="0" w:noHBand="0" w:noVBand="1"/>
      </w:tblPr>
      <w:tblGrid>
        <w:gridCol w:w="3215"/>
        <w:gridCol w:w="850"/>
        <w:gridCol w:w="1494"/>
        <w:gridCol w:w="1494"/>
        <w:gridCol w:w="1359"/>
        <w:gridCol w:w="1514"/>
        <w:gridCol w:w="1378"/>
        <w:gridCol w:w="1262"/>
        <w:gridCol w:w="1340"/>
        <w:gridCol w:w="1352"/>
        <w:gridCol w:w="222"/>
      </w:tblGrid>
      <w:tr w:rsidR="00511C2F" w:rsidRPr="00511C2F" w14:paraId="726CBD4C" w14:textId="77777777" w:rsidTr="00511C2F">
        <w:trPr>
          <w:gridAfter w:val="1"/>
          <w:wAfter w:w="36" w:type="dxa"/>
          <w:trHeight w:val="517"/>
        </w:trPr>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4B257" w14:textId="77777777" w:rsidR="00511C2F" w:rsidRPr="00511C2F" w:rsidRDefault="00511C2F" w:rsidP="00511C2F">
            <w:pPr>
              <w:jc w:val="center"/>
              <w:rPr>
                <w:color w:val="000000"/>
                <w:sz w:val="20"/>
                <w:szCs w:val="20"/>
              </w:rPr>
            </w:pPr>
            <w:r w:rsidRPr="00511C2F">
              <w:rPr>
                <w:color w:val="000000"/>
                <w:sz w:val="20"/>
                <w:szCs w:val="20"/>
              </w:rPr>
              <w:t>Краткое наименование товара</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A6C41" w14:textId="77777777" w:rsidR="00511C2F" w:rsidRPr="00511C2F" w:rsidRDefault="00511C2F" w:rsidP="00511C2F">
            <w:pPr>
              <w:jc w:val="center"/>
              <w:rPr>
                <w:color w:val="000000"/>
                <w:sz w:val="20"/>
                <w:szCs w:val="20"/>
              </w:rPr>
            </w:pPr>
            <w:r w:rsidRPr="00511C2F">
              <w:rPr>
                <w:color w:val="000000"/>
                <w:sz w:val="20"/>
                <w:szCs w:val="20"/>
              </w:rPr>
              <w:t xml:space="preserve">кол-во </w:t>
            </w:r>
          </w:p>
        </w:tc>
        <w:tc>
          <w:tcPr>
            <w:tcW w:w="997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7B962" w14:textId="77777777" w:rsidR="00511C2F" w:rsidRPr="00511C2F" w:rsidRDefault="00511C2F" w:rsidP="00511C2F">
            <w:pPr>
              <w:jc w:val="center"/>
              <w:rPr>
                <w:color w:val="000000"/>
                <w:sz w:val="22"/>
                <w:szCs w:val="22"/>
              </w:rPr>
            </w:pPr>
            <w:r w:rsidRPr="00511C2F">
              <w:rPr>
                <w:color w:val="000000"/>
                <w:sz w:val="22"/>
                <w:szCs w:val="22"/>
              </w:rPr>
              <w:t xml:space="preserve">Цена за </w:t>
            </w:r>
            <w:proofErr w:type="spellStart"/>
            <w:proofErr w:type="gramStart"/>
            <w:r w:rsidRPr="00511C2F">
              <w:rPr>
                <w:color w:val="000000"/>
                <w:sz w:val="22"/>
                <w:szCs w:val="22"/>
              </w:rPr>
              <w:t>ед.товара</w:t>
            </w:r>
            <w:proofErr w:type="spellEnd"/>
            <w:proofErr w:type="gramEnd"/>
            <w:r w:rsidRPr="00511C2F">
              <w:rPr>
                <w:color w:val="000000"/>
                <w:sz w:val="22"/>
                <w:szCs w:val="22"/>
              </w:rPr>
              <w:t xml:space="preserve"> (руб.)</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F9ED2" w14:textId="77777777" w:rsidR="00511C2F" w:rsidRPr="00511C2F" w:rsidRDefault="00511C2F" w:rsidP="00511C2F">
            <w:pPr>
              <w:jc w:val="center"/>
              <w:rPr>
                <w:color w:val="000000"/>
                <w:sz w:val="28"/>
                <w:szCs w:val="28"/>
              </w:rPr>
            </w:pPr>
            <w:r w:rsidRPr="00511C2F">
              <w:rPr>
                <w:color w:val="000000"/>
                <w:sz w:val="28"/>
                <w:szCs w:val="28"/>
              </w:rPr>
              <w:t>ИТОГО</w:t>
            </w:r>
          </w:p>
        </w:tc>
      </w:tr>
      <w:tr w:rsidR="00511C2F" w:rsidRPr="00511C2F" w14:paraId="5669757E" w14:textId="77777777" w:rsidTr="00511C2F">
        <w:trPr>
          <w:trHeight w:val="264"/>
        </w:trPr>
        <w:tc>
          <w:tcPr>
            <w:tcW w:w="3253" w:type="dxa"/>
            <w:vMerge/>
            <w:tcBorders>
              <w:top w:val="single" w:sz="4" w:space="0" w:color="auto"/>
              <w:left w:val="single" w:sz="4" w:space="0" w:color="auto"/>
              <w:bottom w:val="single" w:sz="4" w:space="0" w:color="auto"/>
              <w:right w:val="single" w:sz="4" w:space="0" w:color="auto"/>
            </w:tcBorders>
            <w:vAlign w:val="center"/>
            <w:hideMark/>
          </w:tcPr>
          <w:p w14:paraId="50A6F2BC" w14:textId="77777777" w:rsidR="00511C2F" w:rsidRPr="00511C2F" w:rsidRDefault="00511C2F" w:rsidP="00511C2F">
            <w:pPr>
              <w:rPr>
                <w:color w:val="000000"/>
                <w:sz w:val="20"/>
                <w:szCs w:val="20"/>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2FBB0651" w14:textId="77777777" w:rsidR="00511C2F" w:rsidRPr="00511C2F" w:rsidRDefault="00511C2F" w:rsidP="00511C2F">
            <w:pPr>
              <w:rPr>
                <w:color w:val="000000"/>
                <w:sz w:val="20"/>
                <w:szCs w:val="20"/>
              </w:rPr>
            </w:pPr>
          </w:p>
        </w:tc>
        <w:tc>
          <w:tcPr>
            <w:tcW w:w="9975" w:type="dxa"/>
            <w:gridSpan w:val="7"/>
            <w:vMerge/>
            <w:tcBorders>
              <w:top w:val="single" w:sz="4" w:space="0" w:color="auto"/>
              <w:left w:val="single" w:sz="4" w:space="0" w:color="auto"/>
              <w:bottom w:val="single" w:sz="4" w:space="0" w:color="auto"/>
              <w:right w:val="single" w:sz="4" w:space="0" w:color="auto"/>
            </w:tcBorders>
            <w:vAlign w:val="center"/>
            <w:hideMark/>
          </w:tcPr>
          <w:p w14:paraId="34EE1A1B" w14:textId="77777777" w:rsidR="00511C2F" w:rsidRPr="00511C2F" w:rsidRDefault="00511C2F" w:rsidP="00511C2F">
            <w:pPr>
              <w:rPr>
                <w:color w:val="000000"/>
                <w:sz w:val="28"/>
                <w:szCs w:val="28"/>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2D6C5EFE" w14:textId="77777777" w:rsidR="00511C2F" w:rsidRPr="00511C2F" w:rsidRDefault="00511C2F" w:rsidP="00511C2F">
            <w:pPr>
              <w:rPr>
                <w:color w:val="000000"/>
                <w:sz w:val="28"/>
                <w:szCs w:val="28"/>
              </w:rPr>
            </w:pPr>
          </w:p>
        </w:tc>
        <w:tc>
          <w:tcPr>
            <w:tcW w:w="36" w:type="dxa"/>
            <w:tcBorders>
              <w:top w:val="nil"/>
              <w:left w:val="nil"/>
              <w:bottom w:val="nil"/>
              <w:right w:val="nil"/>
            </w:tcBorders>
            <w:shd w:val="clear" w:color="auto" w:fill="auto"/>
            <w:noWrap/>
            <w:vAlign w:val="bottom"/>
            <w:hideMark/>
          </w:tcPr>
          <w:p w14:paraId="3185004E" w14:textId="77777777" w:rsidR="00511C2F" w:rsidRPr="00511C2F" w:rsidRDefault="00511C2F" w:rsidP="00511C2F">
            <w:pPr>
              <w:jc w:val="center"/>
              <w:rPr>
                <w:color w:val="000000"/>
                <w:sz w:val="28"/>
                <w:szCs w:val="28"/>
              </w:rPr>
            </w:pPr>
          </w:p>
        </w:tc>
      </w:tr>
      <w:tr w:rsidR="00511C2F" w:rsidRPr="00511C2F" w14:paraId="070B02FF" w14:textId="77777777" w:rsidTr="00511C2F">
        <w:trPr>
          <w:trHeight w:val="1668"/>
        </w:trPr>
        <w:tc>
          <w:tcPr>
            <w:tcW w:w="3253" w:type="dxa"/>
            <w:vMerge/>
            <w:tcBorders>
              <w:top w:val="single" w:sz="4" w:space="0" w:color="auto"/>
              <w:left w:val="single" w:sz="4" w:space="0" w:color="auto"/>
              <w:bottom w:val="single" w:sz="4" w:space="0" w:color="auto"/>
              <w:right w:val="single" w:sz="4" w:space="0" w:color="auto"/>
            </w:tcBorders>
            <w:vAlign w:val="center"/>
            <w:hideMark/>
          </w:tcPr>
          <w:p w14:paraId="26CD55B7" w14:textId="77777777" w:rsidR="00511C2F" w:rsidRPr="00511C2F" w:rsidRDefault="00511C2F" w:rsidP="00511C2F">
            <w:pPr>
              <w:rPr>
                <w:color w:val="000000"/>
                <w:sz w:val="20"/>
                <w:szCs w:val="20"/>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2E5E1962" w14:textId="77777777" w:rsidR="00511C2F" w:rsidRPr="00511C2F" w:rsidRDefault="00511C2F" w:rsidP="00511C2F">
            <w:pPr>
              <w:rPr>
                <w:color w:val="000000"/>
                <w:sz w:val="20"/>
                <w:szCs w:val="20"/>
              </w:rPr>
            </w:pPr>
          </w:p>
        </w:tc>
        <w:tc>
          <w:tcPr>
            <w:tcW w:w="1516" w:type="dxa"/>
            <w:tcBorders>
              <w:top w:val="nil"/>
              <w:left w:val="nil"/>
              <w:bottom w:val="single" w:sz="4" w:space="0" w:color="auto"/>
              <w:right w:val="single" w:sz="4" w:space="0" w:color="auto"/>
            </w:tcBorders>
            <w:shd w:val="clear" w:color="000000" w:fill="C0C0C0"/>
            <w:textDirection w:val="btLr"/>
            <w:vAlign w:val="center"/>
            <w:hideMark/>
          </w:tcPr>
          <w:p w14:paraId="6B009E83" w14:textId="77777777" w:rsidR="00511C2F" w:rsidRPr="00511C2F" w:rsidRDefault="00511C2F" w:rsidP="00511C2F">
            <w:pPr>
              <w:jc w:val="center"/>
              <w:rPr>
                <w:color w:val="000000"/>
                <w:sz w:val="20"/>
                <w:szCs w:val="20"/>
              </w:rPr>
            </w:pPr>
            <w:r w:rsidRPr="00511C2F">
              <w:rPr>
                <w:color w:val="000000"/>
                <w:sz w:val="20"/>
                <w:szCs w:val="20"/>
              </w:rPr>
              <w:t>Поставщик № 1</w:t>
            </w:r>
          </w:p>
        </w:tc>
        <w:tc>
          <w:tcPr>
            <w:tcW w:w="1516" w:type="dxa"/>
            <w:tcBorders>
              <w:top w:val="nil"/>
              <w:left w:val="nil"/>
              <w:bottom w:val="single" w:sz="4" w:space="0" w:color="auto"/>
              <w:right w:val="single" w:sz="4" w:space="0" w:color="auto"/>
            </w:tcBorders>
            <w:shd w:val="clear" w:color="000000" w:fill="C0C0C0"/>
            <w:textDirection w:val="btLr"/>
            <w:vAlign w:val="center"/>
            <w:hideMark/>
          </w:tcPr>
          <w:p w14:paraId="11CE0699" w14:textId="77777777" w:rsidR="00511C2F" w:rsidRPr="00511C2F" w:rsidRDefault="00511C2F" w:rsidP="00511C2F">
            <w:pPr>
              <w:jc w:val="center"/>
              <w:rPr>
                <w:color w:val="000000"/>
                <w:sz w:val="20"/>
                <w:szCs w:val="20"/>
              </w:rPr>
            </w:pPr>
            <w:r w:rsidRPr="00511C2F">
              <w:rPr>
                <w:color w:val="000000"/>
                <w:sz w:val="20"/>
                <w:szCs w:val="20"/>
              </w:rPr>
              <w:t>Стоимость Поставщик № 1</w:t>
            </w:r>
          </w:p>
        </w:tc>
        <w:tc>
          <w:tcPr>
            <w:tcW w:w="1377" w:type="dxa"/>
            <w:tcBorders>
              <w:top w:val="nil"/>
              <w:left w:val="nil"/>
              <w:bottom w:val="single" w:sz="4" w:space="0" w:color="auto"/>
              <w:right w:val="single" w:sz="4" w:space="0" w:color="auto"/>
            </w:tcBorders>
            <w:shd w:val="clear" w:color="000000" w:fill="C0C0C0"/>
            <w:textDirection w:val="btLr"/>
            <w:vAlign w:val="center"/>
            <w:hideMark/>
          </w:tcPr>
          <w:p w14:paraId="27DFCA90" w14:textId="77777777" w:rsidR="00511C2F" w:rsidRPr="00511C2F" w:rsidRDefault="00511C2F" w:rsidP="00511C2F">
            <w:pPr>
              <w:jc w:val="center"/>
              <w:rPr>
                <w:color w:val="000000"/>
                <w:sz w:val="20"/>
                <w:szCs w:val="20"/>
              </w:rPr>
            </w:pPr>
            <w:r w:rsidRPr="00511C2F">
              <w:rPr>
                <w:color w:val="000000"/>
                <w:sz w:val="20"/>
                <w:szCs w:val="20"/>
              </w:rPr>
              <w:t>Поставщик № 2</w:t>
            </w:r>
          </w:p>
        </w:tc>
        <w:tc>
          <w:tcPr>
            <w:tcW w:w="1536" w:type="dxa"/>
            <w:tcBorders>
              <w:top w:val="nil"/>
              <w:left w:val="nil"/>
              <w:bottom w:val="single" w:sz="4" w:space="0" w:color="auto"/>
              <w:right w:val="single" w:sz="4" w:space="0" w:color="auto"/>
            </w:tcBorders>
            <w:shd w:val="clear" w:color="000000" w:fill="C0C0C0"/>
            <w:textDirection w:val="btLr"/>
            <w:vAlign w:val="center"/>
            <w:hideMark/>
          </w:tcPr>
          <w:p w14:paraId="4F6ACBE1" w14:textId="77777777" w:rsidR="00511C2F" w:rsidRPr="00511C2F" w:rsidRDefault="00511C2F" w:rsidP="00511C2F">
            <w:pPr>
              <w:jc w:val="center"/>
              <w:rPr>
                <w:color w:val="000000"/>
                <w:sz w:val="20"/>
                <w:szCs w:val="20"/>
              </w:rPr>
            </w:pPr>
            <w:r w:rsidRPr="00511C2F">
              <w:rPr>
                <w:color w:val="000000"/>
                <w:sz w:val="20"/>
                <w:szCs w:val="20"/>
              </w:rPr>
              <w:t>Стоимость Поставщик № 2</w:t>
            </w:r>
          </w:p>
        </w:tc>
        <w:tc>
          <w:tcPr>
            <w:tcW w:w="1396" w:type="dxa"/>
            <w:tcBorders>
              <w:top w:val="nil"/>
              <w:left w:val="nil"/>
              <w:bottom w:val="single" w:sz="4" w:space="0" w:color="auto"/>
              <w:right w:val="single" w:sz="4" w:space="0" w:color="auto"/>
            </w:tcBorders>
            <w:shd w:val="clear" w:color="000000" w:fill="C0C0C0"/>
            <w:textDirection w:val="btLr"/>
            <w:vAlign w:val="center"/>
            <w:hideMark/>
          </w:tcPr>
          <w:p w14:paraId="4F1C6136" w14:textId="77777777" w:rsidR="00511C2F" w:rsidRPr="00511C2F" w:rsidRDefault="00511C2F" w:rsidP="00511C2F">
            <w:pPr>
              <w:jc w:val="center"/>
              <w:rPr>
                <w:color w:val="000000"/>
                <w:sz w:val="20"/>
                <w:szCs w:val="20"/>
              </w:rPr>
            </w:pPr>
            <w:r w:rsidRPr="00511C2F">
              <w:rPr>
                <w:color w:val="000000"/>
                <w:sz w:val="20"/>
                <w:szCs w:val="20"/>
              </w:rPr>
              <w:t>Поставщик № 3</w:t>
            </w:r>
          </w:p>
        </w:tc>
        <w:tc>
          <w:tcPr>
            <w:tcW w:w="1277" w:type="dxa"/>
            <w:tcBorders>
              <w:top w:val="nil"/>
              <w:left w:val="nil"/>
              <w:bottom w:val="single" w:sz="4" w:space="0" w:color="auto"/>
              <w:right w:val="single" w:sz="4" w:space="0" w:color="auto"/>
            </w:tcBorders>
            <w:shd w:val="clear" w:color="000000" w:fill="C0C0C0"/>
            <w:textDirection w:val="btLr"/>
            <w:vAlign w:val="center"/>
            <w:hideMark/>
          </w:tcPr>
          <w:p w14:paraId="0ECA32BB" w14:textId="77777777" w:rsidR="00511C2F" w:rsidRPr="00511C2F" w:rsidRDefault="00511C2F" w:rsidP="00511C2F">
            <w:pPr>
              <w:jc w:val="center"/>
              <w:rPr>
                <w:color w:val="000000"/>
                <w:sz w:val="20"/>
                <w:szCs w:val="20"/>
              </w:rPr>
            </w:pPr>
            <w:r w:rsidRPr="00511C2F">
              <w:rPr>
                <w:color w:val="000000"/>
                <w:sz w:val="20"/>
                <w:szCs w:val="20"/>
              </w:rPr>
              <w:t>Стоимость Поставщик № 3</w:t>
            </w:r>
          </w:p>
        </w:tc>
        <w:tc>
          <w:tcPr>
            <w:tcW w:w="1357" w:type="dxa"/>
            <w:tcBorders>
              <w:top w:val="nil"/>
              <w:left w:val="nil"/>
              <w:bottom w:val="single" w:sz="4" w:space="0" w:color="auto"/>
              <w:right w:val="single" w:sz="4" w:space="0" w:color="auto"/>
            </w:tcBorders>
            <w:shd w:val="clear" w:color="auto" w:fill="auto"/>
            <w:textDirection w:val="btLr"/>
            <w:vAlign w:val="center"/>
            <w:hideMark/>
          </w:tcPr>
          <w:p w14:paraId="7E08E8CD" w14:textId="77777777" w:rsidR="00511C2F" w:rsidRPr="00511C2F" w:rsidRDefault="00511C2F" w:rsidP="00511C2F">
            <w:pPr>
              <w:jc w:val="center"/>
              <w:rPr>
                <w:color w:val="000000"/>
                <w:sz w:val="20"/>
                <w:szCs w:val="20"/>
              </w:rPr>
            </w:pPr>
            <w:r w:rsidRPr="00511C2F">
              <w:rPr>
                <w:color w:val="000000"/>
                <w:sz w:val="20"/>
                <w:szCs w:val="20"/>
              </w:rPr>
              <w:t xml:space="preserve">Средняя арифметическая </w:t>
            </w:r>
            <w:proofErr w:type="gramStart"/>
            <w:r w:rsidRPr="00511C2F">
              <w:rPr>
                <w:color w:val="000000"/>
                <w:sz w:val="20"/>
                <w:szCs w:val="20"/>
              </w:rPr>
              <w:t>цена  &lt;</w:t>
            </w:r>
            <w:proofErr w:type="gramEnd"/>
            <w:r w:rsidRPr="00511C2F">
              <w:rPr>
                <w:color w:val="000000"/>
                <w:sz w:val="20"/>
                <w:szCs w:val="20"/>
              </w:rPr>
              <w:t>ц&gt;</w:t>
            </w: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36D7FB81" w14:textId="77777777" w:rsidR="00511C2F" w:rsidRPr="00511C2F" w:rsidRDefault="00511C2F" w:rsidP="00511C2F">
            <w:pPr>
              <w:rPr>
                <w:color w:val="000000"/>
                <w:sz w:val="28"/>
                <w:szCs w:val="28"/>
              </w:rPr>
            </w:pPr>
          </w:p>
        </w:tc>
        <w:tc>
          <w:tcPr>
            <w:tcW w:w="36" w:type="dxa"/>
            <w:vAlign w:val="center"/>
            <w:hideMark/>
          </w:tcPr>
          <w:p w14:paraId="16D86798" w14:textId="77777777" w:rsidR="00511C2F" w:rsidRPr="00511C2F" w:rsidRDefault="00511C2F" w:rsidP="00511C2F">
            <w:pPr>
              <w:rPr>
                <w:sz w:val="20"/>
                <w:szCs w:val="20"/>
              </w:rPr>
            </w:pPr>
          </w:p>
        </w:tc>
      </w:tr>
      <w:tr w:rsidR="00511C2F" w:rsidRPr="00511C2F" w14:paraId="270D4174" w14:textId="77777777" w:rsidTr="00511C2F">
        <w:trPr>
          <w:trHeight w:val="2856"/>
        </w:trPr>
        <w:tc>
          <w:tcPr>
            <w:tcW w:w="3253" w:type="dxa"/>
            <w:tcBorders>
              <w:top w:val="nil"/>
              <w:left w:val="single" w:sz="4" w:space="0" w:color="auto"/>
              <w:bottom w:val="single" w:sz="4" w:space="0" w:color="auto"/>
              <w:right w:val="single" w:sz="4" w:space="0" w:color="auto"/>
            </w:tcBorders>
            <w:shd w:val="clear" w:color="000000" w:fill="FFFFFF"/>
            <w:hideMark/>
          </w:tcPr>
          <w:p w14:paraId="4C7E9CC5" w14:textId="77777777" w:rsidR="00511C2F" w:rsidRPr="00511C2F" w:rsidRDefault="00511C2F" w:rsidP="00511C2F">
            <w:pPr>
              <w:jc w:val="center"/>
              <w:rPr>
                <w:color w:val="000000"/>
                <w:sz w:val="20"/>
                <w:szCs w:val="20"/>
              </w:rPr>
            </w:pPr>
            <w:r w:rsidRPr="00511C2F">
              <w:rPr>
                <w:color w:val="000000"/>
                <w:sz w:val="20"/>
                <w:szCs w:val="20"/>
              </w:rPr>
              <w:t>выполнение работ по разработке проекта системы подпора воздуха в лестничной клетке и монтаж системы подпора воздуха в лестничной клетке на объекте АО «Автопарк №1 «</w:t>
            </w:r>
            <w:proofErr w:type="spellStart"/>
            <w:r w:rsidRPr="00511C2F">
              <w:rPr>
                <w:color w:val="000000"/>
                <w:sz w:val="20"/>
                <w:szCs w:val="20"/>
              </w:rPr>
              <w:t>Спецтранс</w:t>
            </w:r>
            <w:proofErr w:type="spellEnd"/>
            <w:r w:rsidRPr="00511C2F">
              <w:rPr>
                <w:color w:val="000000"/>
                <w:sz w:val="20"/>
                <w:szCs w:val="20"/>
              </w:rPr>
              <w:t xml:space="preserve">» по адресу: г. Санкт-Петербург, Грузовой проезд, д. 12, к 1 лит. А (Административно-бытовой корпус) </w:t>
            </w:r>
          </w:p>
        </w:tc>
        <w:tc>
          <w:tcPr>
            <w:tcW w:w="858" w:type="dxa"/>
            <w:tcBorders>
              <w:top w:val="nil"/>
              <w:left w:val="nil"/>
              <w:bottom w:val="single" w:sz="4" w:space="0" w:color="auto"/>
              <w:right w:val="single" w:sz="4" w:space="0" w:color="auto"/>
            </w:tcBorders>
            <w:shd w:val="clear" w:color="000000" w:fill="FFFFFF"/>
            <w:hideMark/>
          </w:tcPr>
          <w:p w14:paraId="30510AE2" w14:textId="77777777" w:rsidR="00511C2F" w:rsidRPr="00511C2F" w:rsidRDefault="00511C2F" w:rsidP="00511C2F">
            <w:pPr>
              <w:jc w:val="center"/>
              <w:rPr>
                <w:color w:val="000000"/>
                <w:sz w:val="20"/>
                <w:szCs w:val="20"/>
              </w:rPr>
            </w:pPr>
            <w:r w:rsidRPr="00511C2F">
              <w:rPr>
                <w:color w:val="000000"/>
                <w:sz w:val="20"/>
                <w:szCs w:val="20"/>
              </w:rPr>
              <w:t>1</w:t>
            </w:r>
          </w:p>
        </w:tc>
        <w:tc>
          <w:tcPr>
            <w:tcW w:w="1516" w:type="dxa"/>
            <w:tcBorders>
              <w:top w:val="nil"/>
              <w:left w:val="nil"/>
              <w:bottom w:val="single" w:sz="4" w:space="0" w:color="auto"/>
              <w:right w:val="single" w:sz="4" w:space="0" w:color="auto"/>
            </w:tcBorders>
            <w:shd w:val="clear" w:color="000000" w:fill="FFFFFF"/>
            <w:hideMark/>
          </w:tcPr>
          <w:p w14:paraId="301B475C" w14:textId="77777777" w:rsidR="00511C2F" w:rsidRPr="00511C2F" w:rsidRDefault="00511C2F" w:rsidP="00511C2F">
            <w:pPr>
              <w:jc w:val="center"/>
              <w:rPr>
                <w:color w:val="000000"/>
                <w:sz w:val="20"/>
                <w:szCs w:val="20"/>
              </w:rPr>
            </w:pPr>
            <w:r w:rsidRPr="00511C2F">
              <w:rPr>
                <w:color w:val="000000"/>
                <w:sz w:val="20"/>
                <w:szCs w:val="20"/>
              </w:rPr>
              <w:t>600 000,00</w:t>
            </w:r>
          </w:p>
        </w:tc>
        <w:tc>
          <w:tcPr>
            <w:tcW w:w="1516" w:type="dxa"/>
            <w:tcBorders>
              <w:top w:val="nil"/>
              <w:left w:val="nil"/>
              <w:bottom w:val="single" w:sz="4" w:space="0" w:color="auto"/>
              <w:right w:val="single" w:sz="4" w:space="0" w:color="auto"/>
            </w:tcBorders>
            <w:shd w:val="clear" w:color="000000" w:fill="FFFFFF"/>
            <w:hideMark/>
          </w:tcPr>
          <w:p w14:paraId="218D644C" w14:textId="77777777" w:rsidR="00511C2F" w:rsidRPr="00511C2F" w:rsidRDefault="00511C2F" w:rsidP="00511C2F">
            <w:pPr>
              <w:jc w:val="center"/>
              <w:rPr>
                <w:color w:val="000000"/>
                <w:sz w:val="20"/>
                <w:szCs w:val="20"/>
              </w:rPr>
            </w:pPr>
            <w:r w:rsidRPr="00511C2F">
              <w:rPr>
                <w:color w:val="000000"/>
                <w:sz w:val="20"/>
                <w:szCs w:val="20"/>
              </w:rPr>
              <w:t>600 000,00</w:t>
            </w:r>
          </w:p>
        </w:tc>
        <w:tc>
          <w:tcPr>
            <w:tcW w:w="1377" w:type="dxa"/>
            <w:tcBorders>
              <w:top w:val="nil"/>
              <w:left w:val="nil"/>
              <w:bottom w:val="single" w:sz="4" w:space="0" w:color="auto"/>
              <w:right w:val="single" w:sz="4" w:space="0" w:color="auto"/>
            </w:tcBorders>
            <w:shd w:val="clear" w:color="000000" w:fill="FFFFFF"/>
            <w:hideMark/>
          </w:tcPr>
          <w:p w14:paraId="484D8336" w14:textId="77777777" w:rsidR="00511C2F" w:rsidRPr="00511C2F" w:rsidRDefault="00511C2F" w:rsidP="00511C2F">
            <w:pPr>
              <w:jc w:val="center"/>
              <w:rPr>
                <w:color w:val="000000"/>
                <w:sz w:val="20"/>
                <w:szCs w:val="20"/>
              </w:rPr>
            </w:pPr>
            <w:r w:rsidRPr="00511C2F">
              <w:rPr>
                <w:color w:val="000000"/>
                <w:sz w:val="20"/>
                <w:szCs w:val="20"/>
              </w:rPr>
              <w:t>680 000,00</w:t>
            </w:r>
          </w:p>
        </w:tc>
        <w:tc>
          <w:tcPr>
            <w:tcW w:w="1536" w:type="dxa"/>
            <w:tcBorders>
              <w:top w:val="nil"/>
              <w:left w:val="nil"/>
              <w:bottom w:val="single" w:sz="4" w:space="0" w:color="auto"/>
              <w:right w:val="single" w:sz="4" w:space="0" w:color="auto"/>
            </w:tcBorders>
            <w:shd w:val="clear" w:color="000000" w:fill="FFFFFF"/>
            <w:hideMark/>
          </w:tcPr>
          <w:p w14:paraId="60AF9305" w14:textId="77777777" w:rsidR="00511C2F" w:rsidRPr="00511C2F" w:rsidRDefault="00511C2F" w:rsidP="00511C2F">
            <w:pPr>
              <w:jc w:val="center"/>
              <w:rPr>
                <w:color w:val="000000"/>
                <w:sz w:val="20"/>
                <w:szCs w:val="20"/>
              </w:rPr>
            </w:pPr>
            <w:r w:rsidRPr="00511C2F">
              <w:rPr>
                <w:color w:val="000000"/>
                <w:sz w:val="20"/>
                <w:szCs w:val="20"/>
              </w:rPr>
              <w:t>680 000,00</w:t>
            </w:r>
          </w:p>
        </w:tc>
        <w:tc>
          <w:tcPr>
            <w:tcW w:w="1396" w:type="dxa"/>
            <w:tcBorders>
              <w:top w:val="nil"/>
              <w:left w:val="nil"/>
              <w:bottom w:val="single" w:sz="4" w:space="0" w:color="auto"/>
              <w:right w:val="single" w:sz="4" w:space="0" w:color="auto"/>
            </w:tcBorders>
            <w:shd w:val="clear" w:color="000000" w:fill="FFFFFF"/>
            <w:hideMark/>
          </w:tcPr>
          <w:p w14:paraId="4AA80FF1" w14:textId="77777777" w:rsidR="00511C2F" w:rsidRPr="00511C2F" w:rsidRDefault="00511C2F" w:rsidP="00511C2F">
            <w:pPr>
              <w:jc w:val="center"/>
              <w:rPr>
                <w:color w:val="000000"/>
                <w:sz w:val="20"/>
                <w:szCs w:val="20"/>
              </w:rPr>
            </w:pPr>
            <w:r w:rsidRPr="00511C2F">
              <w:rPr>
                <w:color w:val="000000"/>
                <w:sz w:val="20"/>
                <w:szCs w:val="20"/>
              </w:rPr>
              <w:t>820 000,00</w:t>
            </w:r>
          </w:p>
        </w:tc>
        <w:tc>
          <w:tcPr>
            <w:tcW w:w="1277" w:type="dxa"/>
            <w:tcBorders>
              <w:top w:val="nil"/>
              <w:left w:val="nil"/>
              <w:bottom w:val="single" w:sz="4" w:space="0" w:color="auto"/>
              <w:right w:val="single" w:sz="4" w:space="0" w:color="auto"/>
            </w:tcBorders>
            <w:shd w:val="clear" w:color="000000" w:fill="FFFFFF"/>
            <w:hideMark/>
          </w:tcPr>
          <w:p w14:paraId="2C786452" w14:textId="77777777" w:rsidR="00511C2F" w:rsidRPr="00511C2F" w:rsidRDefault="00511C2F" w:rsidP="00511C2F">
            <w:pPr>
              <w:jc w:val="center"/>
              <w:rPr>
                <w:color w:val="000000"/>
                <w:sz w:val="20"/>
                <w:szCs w:val="20"/>
              </w:rPr>
            </w:pPr>
            <w:r w:rsidRPr="00511C2F">
              <w:rPr>
                <w:color w:val="000000"/>
                <w:sz w:val="20"/>
                <w:szCs w:val="20"/>
              </w:rPr>
              <w:t>820 000,00</w:t>
            </w:r>
          </w:p>
        </w:tc>
        <w:tc>
          <w:tcPr>
            <w:tcW w:w="1357" w:type="dxa"/>
            <w:tcBorders>
              <w:top w:val="nil"/>
              <w:left w:val="nil"/>
              <w:bottom w:val="single" w:sz="4" w:space="0" w:color="auto"/>
              <w:right w:val="single" w:sz="4" w:space="0" w:color="auto"/>
            </w:tcBorders>
            <w:shd w:val="clear" w:color="000000" w:fill="FFFFFF"/>
            <w:hideMark/>
          </w:tcPr>
          <w:p w14:paraId="21AD7A7A" w14:textId="77777777" w:rsidR="00511C2F" w:rsidRPr="00511C2F" w:rsidRDefault="00511C2F" w:rsidP="00511C2F">
            <w:pPr>
              <w:jc w:val="center"/>
              <w:rPr>
                <w:color w:val="000000"/>
                <w:sz w:val="20"/>
                <w:szCs w:val="20"/>
              </w:rPr>
            </w:pPr>
            <w:r w:rsidRPr="00511C2F">
              <w:rPr>
                <w:color w:val="000000"/>
                <w:sz w:val="20"/>
                <w:szCs w:val="20"/>
              </w:rPr>
              <w:t>700 000,00</w:t>
            </w:r>
          </w:p>
        </w:tc>
        <w:tc>
          <w:tcPr>
            <w:tcW w:w="1358" w:type="dxa"/>
            <w:tcBorders>
              <w:top w:val="nil"/>
              <w:left w:val="nil"/>
              <w:bottom w:val="single" w:sz="4" w:space="0" w:color="auto"/>
              <w:right w:val="single" w:sz="4" w:space="0" w:color="auto"/>
            </w:tcBorders>
            <w:shd w:val="clear" w:color="000000" w:fill="FFFFFF"/>
            <w:hideMark/>
          </w:tcPr>
          <w:p w14:paraId="17406840" w14:textId="77777777" w:rsidR="00511C2F" w:rsidRPr="00511C2F" w:rsidRDefault="00511C2F" w:rsidP="00511C2F">
            <w:pPr>
              <w:jc w:val="center"/>
              <w:rPr>
                <w:b/>
                <w:bCs/>
                <w:color w:val="FF0000"/>
                <w:sz w:val="20"/>
                <w:szCs w:val="20"/>
              </w:rPr>
            </w:pPr>
            <w:r w:rsidRPr="00511C2F">
              <w:rPr>
                <w:b/>
                <w:bCs/>
                <w:color w:val="FF0000"/>
                <w:sz w:val="20"/>
                <w:szCs w:val="20"/>
              </w:rPr>
              <w:t>700000,00</w:t>
            </w:r>
          </w:p>
        </w:tc>
        <w:tc>
          <w:tcPr>
            <w:tcW w:w="36" w:type="dxa"/>
            <w:vAlign w:val="center"/>
            <w:hideMark/>
          </w:tcPr>
          <w:p w14:paraId="1CEC0F22" w14:textId="77777777" w:rsidR="00511C2F" w:rsidRPr="00511C2F" w:rsidRDefault="00511C2F" w:rsidP="00511C2F">
            <w:pPr>
              <w:rPr>
                <w:sz w:val="20"/>
                <w:szCs w:val="20"/>
              </w:rPr>
            </w:pPr>
          </w:p>
        </w:tc>
      </w:tr>
    </w:tbl>
    <w:p w14:paraId="247C06A1" w14:textId="77777777" w:rsidR="00A4281C" w:rsidRDefault="00A4281C" w:rsidP="00A4281C">
      <w:pPr>
        <w:spacing w:line="240" w:lineRule="atLeast"/>
        <w:rPr>
          <w:sz w:val="20"/>
          <w:szCs w:val="20"/>
        </w:rPr>
        <w:sectPr w:rsidR="00A4281C" w:rsidSect="008960FE">
          <w:pgSz w:w="16838" w:h="11906" w:orient="landscape"/>
          <w:pgMar w:top="284" w:right="567" w:bottom="426" w:left="1134" w:header="709" w:footer="709" w:gutter="0"/>
          <w:cols w:space="708"/>
          <w:docGrid w:linePitch="360"/>
        </w:sectPr>
      </w:pPr>
    </w:p>
    <w:p w14:paraId="5F1775D2" w14:textId="77777777" w:rsidR="004F3C84" w:rsidRDefault="004F3C84" w:rsidP="00BF54E7">
      <w:pPr>
        <w:spacing w:line="276" w:lineRule="auto"/>
        <w:rPr>
          <w:b/>
          <w:sz w:val="22"/>
          <w:szCs w:val="22"/>
        </w:rPr>
      </w:pPr>
    </w:p>
    <w:p w14:paraId="74FAFBD9" w14:textId="434C3EF1" w:rsidR="00181BBC" w:rsidRPr="00275204" w:rsidRDefault="00181BBC" w:rsidP="00B72233">
      <w:pPr>
        <w:spacing w:line="276" w:lineRule="auto"/>
        <w:ind w:left="-851"/>
        <w:jc w:val="right"/>
        <w:rPr>
          <w:b/>
          <w:sz w:val="22"/>
          <w:szCs w:val="22"/>
        </w:rPr>
      </w:pPr>
      <w:r w:rsidRPr="00275204">
        <w:rPr>
          <w:b/>
          <w:sz w:val="22"/>
          <w:szCs w:val="22"/>
        </w:rPr>
        <w:t>Приложение №</w:t>
      </w:r>
      <w:r w:rsidR="001F2768">
        <w:rPr>
          <w:b/>
          <w:sz w:val="22"/>
          <w:szCs w:val="22"/>
        </w:rPr>
        <w:t>2</w:t>
      </w:r>
    </w:p>
    <w:p w14:paraId="5B9C99E2" w14:textId="49DB7480" w:rsidR="00181BBC" w:rsidRPr="00275204" w:rsidRDefault="00181BBC" w:rsidP="00B72233">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5C49334" w14:textId="77777777" w:rsidR="001F2768" w:rsidRPr="00D96C9F" w:rsidRDefault="001F2768" w:rsidP="00B72233">
      <w:pPr>
        <w:ind w:left="-851" w:right="706"/>
        <w:jc w:val="right"/>
        <w:rPr>
          <w:b/>
          <w:iCs/>
          <w:sz w:val="22"/>
          <w:szCs w:val="22"/>
        </w:rPr>
      </w:pPr>
    </w:p>
    <w:p w14:paraId="11502D60" w14:textId="7326EDEF" w:rsidR="001F2768" w:rsidRPr="00275204" w:rsidRDefault="001F2768" w:rsidP="00B72233">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4BE97C8A" w14:textId="77777777" w:rsidR="001F2768" w:rsidRPr="00275204" w:rsidRDefault="001F2768" w:rsidP="00B72233">
      <w:pPr>
        <w:ind w:left="-851" w:right="706"/>
        <w:rPr>
          <w:sz w:val="22"/>
          <w:szCs w:val="22"/>
        </w:rPr>
      </w:pPr>
    </w:p>
    <w:p w14:paraId="575B8A9B" w14:textId="77777777" w:rsidR="001F2768" w:rsidRPr="00275204" w:rsidRDefault="001F2768" w:rsidP="00B72233">
      <w:pPr>
        <w:ind w:left="-851" w:right="706"/>
        <w:rPr>
          <w:sz w:val="22"/>
          <w:szCs w:val="22"/>
        </w:rPr>
      </w:pPr>
    </w:p>
    <w:p w14:paraId="6DE1394B" w14:textId="77777777" w:rsidR="001F2768" w:rsidRPr="00275204" w:rsidRDefault="001F2768" w:rsidP="00B72233">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45FDC0B" w14:textId="77777777" w:rsidR="001F2768" w:rsidRPr="00275204" w:rsidRDefault="001F2768" w:rsidP="00B72233">
      <w:pPr>
        <w:ind w:left="-851" w:right="141"/>
        <w:rPr>
          <w:b/>
          <w:bCs/>
          <w:sz w:val="22"/>
          <w:szCs w:val="22"/>
        </w:rPr>
      </w:pPr>
      <w:r w:rsidRPr="00275204">
        <w:rPr>
          <w:b/>
          <w:sz w:val="22"/>
          <w:szCs w:val="22"/>
        </w:rPr>
        <w:t xml:space="preserve"> </w:t>
      </w:r>
    </w:p>
    <w:p w14:paraId="1C897E1F" w14:textId="77777777" w:rsidR="001F2768" w:rsidRPr="00275204" w:rsidRDefault="001F2768" w:rsidP="00B72233">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1B822EF" w14:textId="5BD16A6F" w:rsidR="001F2768" w:rsidRPr="00275204" w:rsidRDefault="001F2768" w:rsidP="00B72233">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70210316" w14:textId="77777777" w:rsidR="001F2768" w:rsidRPr="00275204" w:rsidRDefault="001F2768" w:rsidP="00B72233">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3D806225" w14:textId="77777777" w:rsidR="001F2768" w:rsidRPr="00275204" w:rsidRDefault="001F2768" w:rsidP="00B72233">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014208BA"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5D556E88" w14:textId="77777777" w:rsidR="001F2768" w:rsidRPr="00275204" w:rsidRDefault="001F2768" w:rsidP="00B72233">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317E42A2" w14:textId="77777777" w:rsidR="001F2768" w:rsidRPr="00275204" w:rsidRDefault="001F2768" w:rsidP="00B72233">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3CEFD05" w14:textId="77777777" w:rsidR="001F2768" w:rsidRPr="00275204" w:rsidRDefault="001F2768" w:rsidP="00B72233">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46CD7D30" w14:textId="77777777" w:rsidR="001F2768" w:rsidRPr="00275204" w:rsidRDefault="001F2768" w:rsidP="00B72233">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54486225" w14:textId="77777777" w:rsidR="001F2768" w:rsidRPr="00275204" w:rsidRDefault="001F2768" w:rsidP="00B72233">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77E9F8C2" w14:textId="77777777" w:rsidR="001F2768" w:rsidRPr="00275204" w:rsidRDefault="001F2768" w:rsidP="00B72233">
      <w:pPr>
        <w:ind w:left="-851" w:right="141"/>
        <w:jc w:val="both"/>
        <w:rPr>
          <w:sz w:val="22"/>
          <w:szCs w:val="22"/>
        </w:rPr>
      </w:pPr>
      <w:r w:rsidRPr="00275204">
        <w:rPr>
          <w:b/>
          <w:sz w:val="22"/>
          <w:szCs w:val="22"/>
        </w:rPr>
        <w:t>Контактное лицо: *</w:t>
      </w:r>
    </w:p>
    <w:p w14:paraId="65F92A14" w14:textId="77777777" w:rsidR="001F2768" w:rsidRPr="00275204" w:rsidRDefault="001F2768" w:rsidP="00B72233">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22D027FF" w14:textId="77777777" w:rsidR="001F2768" w:rsidRPr="00275204" w:rsidRDefault="001F2768" w:rsidP="00B72233">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269B163D" w14:textId="77777777" w:rsidR="001F2768" w:rsidRPr="00275204" w:rsidRDefault="001F2768" w:rsidP="00B72233">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26B0E945" w14:textId="77777777" w:rsidR="001F2768" w:rsidRPr="00275204" w:rsidRDefault="001F2768" w:rsidP="00B72233">
      <w:pPr>
        <w:ind w:left="-851" w:right="141"/>
        <w:jc w:val="both"/>
        <w:rPr>
          <w:sz w:val="22"/>
          <w:szCs w:val="22"/>
        </w:rPr>
      </w:pPr>
    </w:p>
    <w:p w14:paraId="6BF1BE00" w14:textId="77777777" w:rsidR="001F2768" w:rsidRPr="00275204" w:rsidRDefault="001F2768" w:rsidP="00B72233">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4130036" w14:textId="401E9CF7" w:rsidR="001F2768" w:rsidRDefault="001F2768" w:rsidP="00B72233">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w:t>
      </w:r>
      <w:proofErr w:type="spellStart"/>
      <w:r>
        <w:rPr>
          <w:sz w:val="22"/>
          <w:szCs w:val="22"/>
          <w:lang w:val="ru-RU"/>
        </w:rPr>
        <w:t>Спецтранс</w:t>
      </w:r>
      <w:proofErr w:type="spellEnd"/>
      <w:r>
        <w:rPr>
          <w:sz w:val="22"/>
          <w:szCs w:val="22"/>
          <w:lang w:val="ru-RU"/>
        </w:rPr>
        <w:t>»</w:t>
      </w:r>
      <w:r w:rsidRPr="00275204">
        <w:rPr>
          <w:sz w:val="22"/>
          <w:szCs w:val="22"/>
          <w:lang w:val="ru-RU"/>
        </w:rPr>
        <w:t xml:space="preserve"> </w:t>
      </w:r>
      <w:r w:rsidRPr="00275204">
        <w:rPr>
          <w:sz w:val="22"/>
          <w:szCs w:val="22"/>
        </w:rPr>
        <w:t xml:space="preserve">, предлагаем </w:t>
      </w:r>
      <w:r w:rsidR="004961FE">
        <w:rPr>
          <w:sz w:val="22"/>
          <w:szCs w:val="22"/>
          <w:lang w:val="ru-RU"/>
        </w:rPr>
        <w:t>оказать услуги</w:t>
      </w:r>
      <w:r w:rsidRPr="00275204">
        <w:rPr>
          <w:sz w:val="22"/>
          <w:szCs w:val="22"/>
        </w:rPr>
        <w:t xml:space="preserve"> на следующих условиях:</w:t>
      </w:r>
    </w:p>
    <w:p w14:paraId="7178812D" w14:textId="77777777" w:rsidR="009F37ED" w:rsidRDefault="009F37ED" w:rsidP="00B72233">
      <w:pPr>
        <w:pStyle w:val="210"/>
        <w:spacing w:after="0" w:line="240" w:lineRule="auto"/>
        <w:ind w:left="-851" w:right="141"/>
        <w:jc w:val="both"/>
        <w:rPr>
          <w:sz w:val="22"/>
          <w:szCs w:val="22"/>
        </w:rPr>
      </w:pPr>
    </w:p>
    <w:tbl>
      <w:tblPr>
        <w:tblStyle w:val="aff"/>
        <w:tblW w:w="10065" w:type="dxa"/>
        <w:tblInd w:w="-856" w:type="dxa"/>
        <w:tblLayout w:type="fixed"/>
        <w:tblLook w:val="04A0" w:firstRow="1" w:lastRow="0" w:firstColumn="1" w:lastColumn="0" w:noHBand="0" w:noVBand="1"/>
      </w:tblPr>
      <w:tblGrid>
        <w:gridCol w:w="993"/>
        <w:gridCol w:w="5245"/>
        <w:gridCol w:w="2233"/>
        <w:gridCol w:w="1594"/>
      </w:tblGrid>
      <w:tr w:rsidR="001F2768" w14:paraId="5D8DB1DE" w14:textId="77777777" w:rsidTr="009F37ED">
        <w:tc>
          <w:tcPr>
            <w:tcW w:w="993" w:type="dxa"/>
          </w:tcPr>
          <w:p w14:paraId="57FBD4FB" w14:textId="77777777" w:rsidR="001F2768" w:rsidRPr="000C6D59" w:rsidRDefault="001F2768" w:rsidP="00370172">
            <w:pPr>
              <w:pStyle w:val="210"/>
              <w:spacing w:after="0" w:line="240" w:lineRule="auto"/>
              <w:ind w:left="33" w:right="-104"/>
              <w:jc w:val="center"/>
              <w:rPr>
                <w:sz w:val="22"/>
                <w:szCs w:val="22"/>
                <w:lang w:val="ru-RU"/>
              </w:rPr>
            </w:pPr>
            <w:r>
              <w:rPr>
                <w:sz w:val="22"/>
                <w:szCs w:val="22"/>
                <w:lang w:val="ru-RU"/>
              </w:rPr>
              <w:t>№ п/п</w:t>
            </w:r>
          </w:p>
        </w:tc>
        <w:tc>
          <w:tcPr>
            <w:tcW w:w="5245" w:type="dxa"/>
          </w:tcPr>
          <w:p w14:paraId="73269851" w14:textId="77777777" w:rsidR="001F2768" w:rsidRPr="000C6D59" w:rsidRDefault="001F2768" w:rsidP="00B72233">
            <w:pPr>
              <w:pStyle w:val="210"/>
              <w:spacing w:after="0" w:line="240" w:lineRule="auto"/>
              <w:ind w:left="-851" w:right="706"/>
              <w:jc w:val="center"/>
              <w:rPr>
                <w:sz w:val="22"/>
                <w:szCs w:val="22"/>
                <w:lang w:val="ru-RU"/>
              </w:rPr>
            </w:pPr>
            <w:r>
              <w:rPr>
                <w:sz w:val="22"/>
                <w:szCs w:val="22"/>
                <w:lang w:val="ru-RU"/>
              </w:rPr>
              <w:t>Наименование</w:t>
            </w:r>
          </w:p>
        </w:tc>
        <w:tc>
          <w:tcPr>
            <w:tcW w:w="2233" w:type="dxa"/>
          </w:tcPr>
          <w:p w14:paraId="2AAE5449" w14:textId="77777777" w:rsidR="001F2768" w:rsidRPr="000C6D59" w:rsidRDefault="001F2768" w:rsidP="00B72233">
            <w:pPr>
              <w:pStyle w:val="210"/>
              <w:spacing w:after="0" w:line="240" w:lineRule="auto"/>
              <w:ind w:left="-851" w:right="706" w:firstLine="617"/>
              <w:jc w:val="center"/>
              <w:rPr>
                <w:sz w:val="22"/>
                <w:szCs w:val="22"/>
                <w:lang w:val="ru-RU"/>
              </w:rPr>
            </w:pPr>
            <w:r>
              <w:rPr>
                <w:sz w:val="22"/>
                <w:szCs w:val="22"/>
                <w:lang w:val="ru-RU"/>
              </w:rPr>
              <w:t>Количество</w:t>
            </w:r>
          </w:p>
        </w:tc>
        <w:tc>
          <w:tcPr>
            <w:tcW w:w="1594" w:type="dxa"/>
          </w:tcPr>
          <w:p w14:paraId="7CE44DE8" w14:textId="77777777" w:rsidR="001F2768" w:rsidRPr="000C6D59" w:rsidRDefault="001F2768" w:rsidP="00B72233">
            <w:pPr>
              <w:pStyle w:val="210"/>
              <w:spacing w:after="0" w:line="240" w:lineRule="auto"/>
              <w:ind w:left="-249" w:right="706" w:firstLine="142"/>
              <w:jc w:val="center"/>
              <w:rPr>
                <w:sz w:val="22"/>
                <w:szCs w:val="22"/>
                <w:lang w:val="ru-RU"/>
              </w:rPr>
            </w:pPr>
            <w:r>
              <w:rPr>
                <w:sz w:val="22"/>
                <w:szCs w:val="22"/>
                <w:lang w:val="ru-RU"/>
              </w:rPr>
              <w:t>Цена, с НДС</w:t>
            </w:r>
          </w:p>
        </w:tc>
      </w:tr>
      <w:tr w:rsidR="001F2768" w14:paraId="22C15B4F" w14:textId="77777777" w:rsidTr="0067324D">
        <w:tc>
          <w:tcPr>
            <w:tcW w:w="993" w:type="dxa"/>
          </w:tcPr>
          <w:p w14:paraId="1FED83C4" w14:textId="3E505AC0" w:rsidR="001F2768" w:rsidRPr="000C6D59" w:rsidRDefault="001F2768" w:rsidP="00370172">
            <w:pPr>
              <w:pStyle w:val="210"/>
              <w:tabs>
                <w:tab w:val="left" w:pos="324"/>
              </w:tabs>
              <w:spacing w:after="0" w:line="240" w:lineRule="auto"/>
              <w:ind w:left="-810"/>
              <w:jc w:val="both"/>
              <w:rPr>
                <w:sz w:val="22"/>
                <w:szCs w:val="22"/>
                <w:lang w:val="ru-RU"/>
              </w:rPr>
            </w:pPr>
            <w:r>
              <w:rPr>
                <w:sz w:val="22"/>
                <w:szCs w:val="22"/>
                <w:lang w:val="ru-RU"/>
              </w:rPr>
              <w:t>1</w:t>
            </w:r>
            <w:r w:rsidR="00370172">
              <w:rPr>
                <w:sz w:val="22"/>
                <w:szCs w:val="22"/>
                <w:lang w:val="ru-RU"/>
              </w:rPr>
              <w:tab/>
              <w:t>1</w:t>
            </w:r>
          </w:p>
        </w:tc>
        <w:tc>
          <w:tcPr>
            <w:tcW w:w="5245" w:type="dxa"/>
          </w:tcPr>
          <w:p w14:paraId="63FA3F97" w14:textId="15CEF91B" w:rsidR="001F2768" w:rsidRPr="00C10FEA" w:rsidRDefault="00C5233A" w:rsidP="00B72233">
            <w:pPr>
              <w:shd w:val="clear" w:color="auto" w:fill="FFFFFF"/>
              <w:tabs>
                <w:tab w:val="left" w:pos="709"/>
              </w:tabs>
              <w:rPr>
                <w:sz w:val="22"/>
                <w:szCs w:val="22"/>
              </w:rPr>
            </w:pPr>
            <w:r w:rsidRPr="00511C2F">
              <w:rPr>
                <w:color w:val="000000"/>
                <w:sz w:val="20"/>
                <w:szCs w:val="20"/>
              </w:rPr>
              <w:t>выполнение работ по разработке проекта системы подпора воздуха в лестничной клетке и монтаж системы подпора воздуха в лестничной клетке на объекте АО «Автопарк №1 «</w:t>
            </w:r>
            <w:proofErr w:type="spellStart"/>
            <w:r w:rsidRPr="00511C2F">
              <w:rPr>
                <w:color w:val="000000"/>
                <w:sz w:val="20"/>
                <w:szCs w:val="20"/>
              </w:rPr>
              <w:t>Спецтранс</w:t>
            </w:r>
            <w:proofErr w:type="spellEnd"/>
            <w:r w:rsidRPr="00511C2F">
              <w:rPr>
                <w:color w:val="000000"/>
                <w:sz w:val="20"/>
                <w:szCs w:val="20"/>
              </w:rPr>
              <w:t>» по адресу: г. Санкт-Петербург, Грузовой проезд, д. 12, к 1 лит. А (Административно-бытовой корпус)</w:t>
            </w:r>
          </w:p>
        </w:tc>
        <w:tc>
          <w:tcPr>
            <w:tcW w:w="2233" w:type="dxa"/>
            <w:vAlign w:val="center"/>
          </w:tcPr>
          <w:p w14:paraId="12667ED1" w14:textId="753CA525" w:rsidR="001F2768" w:rsidRPr="000C6D59" w:rsidRDefault="0067324D" w:rsidP="0067324D">
            <w:pPr>
              <w:pStyle w:val="210"/>
              <w:spacing w:after="0" w:line="240" w:lineRule="auto"/>
              <w:ind w:left="-851" w:right="706"/>
              <w:jc w:val="center"/>
              <w:rPr>
                <w:sz w:val="22"/>
                <w:szCs w:val="22"/>
                <w:lang w:val="ru-RU"/>
              </w:rPr>
            </w:pPr>
            <w:r>
              <w:rPr>
                <w:sz w:val="22"/>
                <w:szCs w:val="22"/>
                <w:lang w:val="ru-RU"/>
              </w:rPr>
              <w:t xml:space="preserve">                              </w:t>
            </w:r>
            <w:r w:rsidR="001F2768">
              <w:rPr>
                <w:sz w:val="22"/>
                <w:szCs w:val="22"/>
                <w:lang w:val="ru-RU"/>
              </w:rPr>
              <w:t xml:space="preserve">1 </w:t>
            </w:r>
          </w:p>
        </w:tc>
        <w:tc>
          <w:tcPr>
            <w:tcW w:w="1594" w:type="dxa"/>
          </w:tcPr>
          <w:p w14:paraId="011BCE2E" w14:textId="77777777" w:rsidR="001F2768" w:rsidRDefault="001F2768" w:rsidP="00B72233">
            <w:pPr>
              <w:pStyle w:val="210"/>
              <w:spacing w:after="0" w:line="240" w:lineRule="auto"/>
              <w:ind w:left="-851" w:right="706"/>
              <w:jc w:val="both"/>
              <w:rPr>
                <w:sz w:val="22"/>
                <w:szCs w:val="22"/>
              </w:rPr>
            </w:pPr>
          </w:p>
        </w:tc>
      </w:tr>
    </w:tbl>
    <w:p w14:paraId="6ED899B3" w14:textId="77777777" w:rsidR="001F2768" w:rsidRPr="00275204" w:rsidRDefault="001F2768" w:rsidP="00B72233">
      <w:pPr>
        <w:ind w:left="-851" w:right="706"/>
        <w:rPr>
          <w:b/>
          <w:sz w:val="22"/>
          <w:szCs w:val="22"/>
        </w:rPr>
      </w:pPr>
    </w:p>
    <w:p w14:paraId="068D4F9F" w14:textId="29F10043" w:rsidR="001F2768" w:rsidRPr="00275204" w:rsidRDefault="001F2768" w:rsidP="00B72233">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6342BB3" w14:textId="77777777" w:rsidR="001F2768" w:rsidRPr="00275204" w:rsidRDefault="001F2768" w:rsidP="00B72233">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4A7D60EC" w14:textId="77777777" w:rsidR="001F2768" w:rsidRPr="00275204" w:rsidRDefault="001F2768" w:rsidP="00B72233">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46FC10FB" w14:textId="77777777" w:rsidR="001F2768" w:rsidRPr="00275204" w:rsidRDefault="001F2768" w:rsidP="00B72233">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4F243F74" w14:textId="77777777" w:rsidR="001F2768" w:rsidRPr="00275204" w:rsidRDefault="001F2768" w:rsidP="00B72233">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3CA32FEA" w14:textId="77777777" w:rsidR="001F2768" w:rsidRPr="00570086" w:rsidRDefault="001F2768" w:rsidP="00B72233">
      <w:pPr>
        <w:ind w:left="-851" w:right="706"/>
        <w:rPr>
          <w:sz w:val="18"/>
          <w:szCs w:val="18"/>
        </w:rPr>
      </w:pPr>
      <w:r w:rsidRPr="00570086">
        <w:rPr>
          <w:sz w:val="18"/>
          <w:szCs w:val="18"/>
        </w:rPr>
        <w:t>наименование участника запроса котировок</w:t>
      </w:r>
    </w:p>
    <w:p w14:paraId="5B71F7A0" w14:textId="77777777" w:rsidR="001F2768" w:rsidRPr="00275204" w:rsidRDefault="001F2768" w:rsidP="00B72233">
      <w:pPr>
        <w:pStyle w:val="ConsNonformat"/>
        <w:widowControl/>
        <w:ind w:left="-851" w:right="706"/>
        <w:jc w:val="both"/>
        <w:rPr>
          <w:rFonts w:ascii="Times New Roman" w:hAnsi="Times New Roman" w:cs="Times New Roman"/>
          <w:i/>
          <w:color w:val="auto"/>
          <w:sz w:val="22"/>
          <w:szCs w:val="22"/>
        </w:rPr>
      </w:pPr>
    </w:p>
    <w:p w14:paraId="3E35AA3D" w14:textId="77777777" w:rsidR="001F2768" w:rsidRPr="00365D90" w:rsidRDefault="001F2768" w:rsidP="00B72233">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D0BC54" w14:textId="77777777" w:rsidR="001F2768" w:rsidRPr="00365D90" w:rsidRDefault="001F2768" w:rsidP="00B72233">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D5B803" w14:textId="77777777" w:rsidR="001F2768" w:rsidRPr="00365D90" w:rsidRDefault="001F2768" w:rsidP="00B72233">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01083A" w14:textId="77777777" w:rsidR="001F2768" w:rsidRPr="00365D90" w:rsidRDefault="001F2768" w:rsidP="00B72233">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A5A1AA" w14:textId="77777777" w:rsidR="001F2768" w:rsidRPr="00365D90" w:rsidRDefault="001F2768" w:rsidP="00B72233">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E37EC9F" w14:textId="77777777" w:rsidR="001F2768" w:rsidRPr="00365D90" w:rsidRDefault="001F2768" w:rsidP="00B72233">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7D5EE2" w14:textId="77777777" w:rsidR="001F2768" w:rsidRPr="00365D90" w:rsidRDefault="001F2768" w:rsidP="00B72233">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EADFD1B" w14:textId="77777777" w:rsidR="001F2768" w:rsidRPr="00275204" w:rsidRDefault="001F2768" w:rsidP="00B72233">
      <w:pPr>
        <w:pStyle w:val="ConsNonformat"/>
        <w:widowControl/>
        <w:ind w:left="-851" w:right="-1"/>
        <w:jc w:val="both"/>
        <w:rPr>
          <w:rFonts w:ascii="Times New Roman" w:hAnsi="Times New Roman" w:cs="Times New Roman"/>
          <w:i/>
          <w:color w:val="auto"/>
          <w:sz w:val="22"/>
          <w:szCs w:val="22"/>
        </w:rPr>
      </w:pPr>
    </w:p>
    <w:p w14:paraId="73D4026C"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276DCEC4"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AA1ED7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120249A"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p>
    <w:p w14:paraId="79292C7E"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3B9CC40D" w14:textId="77777777" w:rsidR="001F2768" w:rsidRDefault="001F2768" w:rsidP="00B72233">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0819FE51" w14:textId="77777777" w:rsidR="001F2768" w:rsidRPr="00275204" w:rsidRDefault="001F2768" w:rsidP="00B72233">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83E29DD" w14:textId="77777777" w:rsidR="001F2768" w:rsidRPr="00275204" w:rsidRDefault="001F2768" w:rsidP="00B72233">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BE7D847" w14:textId="77777777" w:rsidR="0022382B" w:rsidRDefault="0022382B" w:rsidP="00E54279">
      <w:pPr>
        <w:rPr>
          <w:b/>
          <w:sz w:val="22"/>
          <w:szCs w:val="22"/>
        </w:rPr>
      </w:pPr>
    </w:p>
    <w:p w14:paraId="7F0EC7BB" w14:textId="77777777" w:rsidR="0022382B" w:rsidRDefault="0022382B" w:rsidP="006948DA">
      <w:pPr>
        <w:jc w:val="right"/>
        <w:rPr>
          <w:b/>
          <w:sz w:val="22"/>
          <w:szCs w:val="22"/>
        </w:rPr>
      </w:pPr>
    </w:p>
    <w:p w14:paraId="7BD57DA3" w14:textId="4841DCF0" w:rsidR="00D1310E" w:rsidRDefault="00D1310E" w:rsidP="009F37ED">
      <w:pPr>
        <w:rPr>
          <w:b/>
          <w:sz w:val="22"/>
          <w:szCs w:val="22"/>
        </w:rPr>
      </w:pPr>
    </w:p>
    <w:p w14:paraId="21C5AD72" w14:textId="379BA21E" w:rsidR="00D1310E" w:rsidRDefault="00D1310E" w:rsidP="006948DA">
      <w:pPr>
        <w:jc w:val="right"/>
        <w:rPr>
          <w:b/>
          <w:sz w:val="22"/>
          <w:szCs w:val="22"/>
        </w:rPr>
      </w:pPr>
    </w:p>
    <w:p w14:paraId="68A7191C" w14:textId="77777777" w:rsidR="00D1310E" w:rsidRDefault="00D1310E" w:rsidP="006948DA">
      <w:pPr>
        <w:jc w:val="right"/>
        <w:rPr>
          <w:b/>
          <w:sz w:val="22"/>
          <w:szCs w:val="22"/>
        </w:rPr>
      </w:pPr>
    </w:p>
    <w:p w14:paraId="705EFD1A" w14:textId="312DC5CC" w:rsidR="006948DA" w:rsidRPr="008A6E18" w:rsidRDefault="006948DA" w:rsidP="006948DA">
      <w:pPr>
        <w:jc w:val="right"/>
        <w:rPr>
          <w:b/>
          <w:sz w:val="22"/>
          <w:szCs w:val="22"/>
        </w:rPr>
      </w:pPr>
      <w:r w:rsidRPr="008A6E18">
        <w:rPr>
          <w:b/>
          <w:sz w:val="22"/>
          <w:szCs w:val="22"/>
        </w:rPr>
        <w:lastRenderedPageBreak/>
        <w:t xml:space="preserve">Приложение № 3 </w:t>
      </w:r>
    </w:p>
    <w:p w14:paraId="0720AF68" w14:textId="77777777" w:rsidR="006948DA" w:rsidRPr="008A6E18" w:rsidRDefault="006948DA" w:rsidP="006948DA">
      <w:pPr>
        <w:jc w:val="right"/>
        <w:rPr>
          <w:b/>
          <w:sz w:val="22"/>
          <w:szCs w:val="22"/>
        </w:rPr>
      </w:pPr>
      <w:r w:rsidRPr="008A6E18">
        <w:rPr>
          <w:b/>
          <w:sz w:val="22"/>
          <w:szCs w:val="22"/>
        </w:rPr>
        <w:t xml:space="preserve">Проект Договора </w:t>
      </w:r>
    </w:p>
    <w:p w14:paraId="21221683" w14:textId="77777777" w:rsidR="008F3FFF" w:rsidRPr="00E13162" w:rsidRDefault="008F3FFF" w:rsidP="008F3FFF">
      <w:pPr>
        <w:pStyle w:val="aff9"/>
        <w:rPr>
          <w:sz w:val="22"/>
          <w:szCs w:val="22"/>
        </w:rPr>
      </w:pPr>
      <w:r w:rsidRPr="007E12B6">
        <w:rPr>
          <w:sz w:val="22"/>
          <w:szCs w:val="22"/>
        </w:rPr>
        <w:t>ДОГОВОР № _________</w:t>
      </w:r>
    </w:p>
    <w:p w14:paraId="33C67289" w14:textId="77777777" w:rsidR="008F3FFF" w:rsidRPr="007E12B6" w:rsidRDefault="008F3FFF" w:rsidP="008F3FFF">
      <w:pPr>
        <w:jc w:val="both"/>
        <w:rPr>
          <w:b/>
          <w:sz w:val="22"/>
          <w:szCs w:val="22"/>
        </w:rPr>
      </w:pPr>
      <w:r w:rsidRPr="007E12B6">
        <w:rPr>
          <w:b/>
          <w:sz w:val="22"/>
          <w:szCs w:val="22"/>
        </w:rPr>
        <w:t xml:space="preserve">г. Санкт-Петербург                                                                        </w:t>
      </w:r>
      <w:r>
        <w:rPr>
          <w:b/>
          <w:sz w:val="22"/>
          <w:szCs w:val="22"/>
        </w:rPr>
        <w:t xml:space="preserve">           </w:t>
      </w:r>
      <w:r w:rsidRPr="007E12B6">
        <w:rPr>
          <w:b/>
          <w:sz w:val="22"/>
          <w:szCs w:val="22"/>
        </w:rPr>
        <w:t xml:space="preserve">  </w:t>
      </w:r>
      <w:proofErr w:type="gramStart"/>
      <w:r w:rsidRPr="007E12B6">
        <w:rPr>
          <w:b/>
          <w:sz w:val="22"/>
          <w:szCs w:val="22"/>
        </w:rPr>
        <w:t xml:space="preserve">   </w:t>
      </w:r>
      <w:r w:rsidRPr="007E12B6">
        <w:rPr>
          <w:b/>
          <w:color w:val="000000" w:themeColor="text1"/>
          <w:sz w:val="22"/>
          <w:szCs w:val="22"/>
        </w:rPr>
        <w:t>«</w:t>
      </w:r>
      <w:proofErr w:type="gramEnd"/>
      <w:r w:rsidRPr="007E12B6">
        <w:rPr>
          <w:b/>
          <w:color w:val="000000" w:themeColor="text1"/>
          <w:sz w:val="22"/>
          <w:szCs w:val="22"/>
        </w:rPr>
        <w:t>____»__________</w:t>
      </w:r>
      <w:r w:rsidRPr="007E12B6">
        <w:rPr>
          <w:b/>
          <w:sz w:val="22"/>
          <w:szCs w:val="22"/>
        </w:rPr>
        <w:t xml:space="preserve"> 2021 г.</w:t>
      </w:r>
    </w:p>
    <w:p w14:paraId="5F24CE87" w14:textId="77777777" w:rsidR="008F3FFF" w:rsidRPr="007E12B6" w:rsidRDefault="008F3FFF" w:rsidP="008F3FFF">
      <w:pPr>
        <w:jc w:val="both"/>
        <w:rPr>
          <w:sz w:val="22"/>
          <w:szCs w:val="22"/>
        </w:rPr>
      </w:pPr>
      <w:r w:rsidRPr="007E12B6">
        <w:rPr>
          <w:sz w:val="22"/>
          <w:szCs w:val="22"/>
        </w:rPr>
        <w:t xml:space="preserve"> </w:t>
      </w:r>
    </w:p>
    <w:p w14:paraId="22140C4D" w14:textId="77777777" w:rsidR="008F3FFF" w:rsidRPr="007E12B6" w:rsidRDefault="008F3FFF" w:rsidP="008F3FFF">
      <w:pPr>
        <w:shd w:val="clear" w:color="auto" w:fill="FFFFFF" w:themeFill="background1"/>
        <w:ind w:firstLine="708"/>
        <w:jc w:val="both"/>
        <w:rPr>
          <w:sz w:val="22"/>
          <w:szCs w:val="22"/>
        </w:rPr>
      </w:pPr>
      <w:r w:rsidRPr="007E12B6">
        <w:rPr>
          <w:b/>
          <w:bCs/>
          <w:sz w:val="22"/>
          <w:szCs w:val="22"/>
        </w:rPr>
        <w:t xml:space="preserve">_______________________________________________ </w:t>
      </w:r>
      <w:r w:rsidRPr="007E12B6">
        <w:rPr>
          <w:bCs/>
          <w:sz w:val="22"/>
          <w:szCs w:val="22"/>
        </w:rPr>
        <w:t>(далее:</w:t>
      </w:r>
      <w:r w:rsidRPr="007E12B6">
        <w:rPr>
          <w:sz w:val="22"/>
          <w:szCs w:val="22"/>
        </w:rPr>
        <w:t xml:space="preserve"> </w:t>
      </w:r>
      <w:r>
        <w:rPr>
          <w:sz w:val="22"/>
          <w:szCs w:val="22"/>
        </w:rPr>
        <w:t>Подрядчик</w:t>
      </w:r>
      <w:r w:rsidRPr="007E12B6">
        <w:rPr>
          <w:sz w:val="22"/>
          <w:szCs w:val="22"/>
        </w:rPr>
        <w:t>),</w:t>
      </w:r>
      <w:r w:rsidRPr="007E12B6">
        <w:rPr>
          <w:b/>
          <w:bCs/>
          <w:sz w:val="22"/>
          <w:szCs w:val="22"/>
        </w:rPr>
        <w:t xml:space="preserve"> </w:t>
      </w:r>
      <w:r w:rsidRPr="007E12B6">
        <w:rPr>
          <w:sz w:val="22"/>
          <w:szCs w:val="22"/>
        </w:rPr>
        <w:t>в лице ____________________________, действующего на основании _____________, с одной стороны, и А</w:t>
      </w:r>
      <w:r w:rsidRPr="007E12B6">
        <w:rPr>
          <w:bCs/>
          <w:sz w:val="22"/>
          <w:szCs w:val="22"/>
        </w:rPr>
        <w:t>кционерное общество «Автопарк №1 «</w:t>
      </w:r>
      <w:proofErr w:type="spellStart"/>
      <w:r w:rsidRPr="007E12B6">
        <w:rPr>
          <w:bCs/>
          <w:sz w:val="22"/>
          <w:szCs w:val="22"/>
        </w:rPr>
        <w:t>Спецтранс</w:t>
      </w:r>
      <w:proofErr w:type="spellEnd"/>
      <w:r w:rsidRPr="007E12B6">
        <w:rPr>
          <w:bCs/>
          <w:sz w:val="22"/>
          <w:szCs w:val="22"/>
        </w:rPr>
        <w:t>»</w:t>
      </w:r>
      <w:r w:rsidRPr="007E12B6">
        <w:rPr>
          <w:sz w:val="22"/>
          <w:szCs w:val="22"/>
          <w:shd w:val="clear" w:color="auto" w:fill="FFFFFF" w:themeFill="background1"/>
        </w:rPr>
        <w:t xml:space="preserve"> (далее: Заказчик), в лице Генерального директора Язева А.В., действующего на основании Устава, с другой</w:t>
      </w:r>
      <w:r w:rsidRPr="007E12B6">
        <w:rPr>
          <w:sz w:val="22"/>
          <w:szCs w:val="22"/>
        </w:rPr>
        <w:t xml:space="preserve"> стороны, заключили настоящий договор о нижеследующем: </w:t>
      </w:r>
    </w:p>
    <w:p w14:paraId="7628B817" w14:textId="77777777" w:rsidR="008F3FFF" w:rsidRPr="007E12B6" w:rsidRDefault="008F3FFF" w:rsidP="008F3FFF">
      <w:pPr>
        <w:ind w:firstLine="708"/>
        <w:jc w:val="both"/>
        <w:rPr>
          <w:sz w:val="22"/>
          <w:szCs w:val="22"/>
        </w:rPr>
      </w:pPr>
    </w:p>
    <w:p w14:paraId="132B4D8F" w14:textId="77777777" w:rsidR="008F3FFF" w:rsidRPr="007E12B6" w:rsidRDefault="008F3FFF" w:rsidP="008F3FFF">
      <w:pPr>
        <w:ind w:firstLine="709"/>
        <w:jc w:val="center"/>
        <w:rPr>
          <w:b/>
          <w:sz w:val="22"/>
          <w:szCs w:val="22"/>
        </w:rPr>
      </w:pPr>
      <w:r w:rsidRPr="007E12B6">
        <w:rPr>
          <w:b/>
          <w:sz w:val="22"/>
          <w:szCs w:val="22"/>
        </w:rPr>
        <w:t xml:space="preserve">1. Предмет договора, условия </w:t>
      </w:r>
      <w:r>
        <w:rPr>
          <w:b/>
          <w:sz w:val="22"/>
          <w:szCs w:val="22"/>
        </w:rPr>
        <w:t>выполнения работ</w:t>
      </w:r>
    </w:p>
    <w:p w14:paraId="7F4B1C85" w14:textId="77777777" w:rsidR="008F3FFF" w:rsidRPr="007E12B6" w:rsidRDefault="008F3FFF" w:rsidP="008F3FFF">
      <w:pPr>
        <w:autoSpaceDE w:val="0"/>
        <w:autoSpaceDN w:val="0"/>
        <w:adjustRightInd w:val="0"/>
        <w:ind w:firstLine="708"/>
        <w:jc w:val="both"/>
        <w:rPr>
          <w:sz w:val="22"/>
          <w:szCs w:val="22"/>
        </w:rPr>
      </w:pPr>
      <w:r w:rsidRPr="007E12B6">
        <w:rPr>
          <w:sz w:val="22"/>
          <w:szCs w:val="22"/>
        </w:rPr>
        <w:t xml:space="preserve">1.1. Заказчик поручает, </w:t>
      </w:r>
      <w:r>
        <w:rPr>
          <w:sz w:val="22"/>
          <w:szCs w:val="22"/>
        </w:rPr>
        <w:t>Подрядчик</w:t>
      </w:r>
      <w:r w:rsidRPr="007E12B6">
        <w:rPr>
          <w:sz w:val="22"/>
          <w:szCs w:val="22"/>
        </w:rPr>
        <w:t xml:space="preserve"> принимает на себя обязательства</w:t>
      </w:r>
      <w:r>
        <w:rPr>
          <w:sz w:val="22"/>
          <w:szCs w:val="22"/>
        </w:rPr>
        <w:t xml:space="preserve"> по выполнению работ по </w:t>
      </w:r>
      <w:r w:rsidRPr="00631731">
        <w:rPr>
          <w:sz w:val="22"/>
          <w:szCs w:val="22"/>
        </w:rPr>
        <w:t xml:space="preserve">разработке проекта системы подпора воздуха в лестничной клетке и монтаж системы подпора воздуха в лестничной клетке </w:t>
      </w:r>
      <w:r>
        <w:rPr>
          <w:sz w:val="22"/>
          <w:szCs w:val="22"/>
        </w:rPr>
        <w:t>по</w:t>
      </w:r>
      <w:r w:rsidRPr="00AB1203">
        <w:rPr>
          <w:sz w:val="22"/>
          <w:szCs w:val="22"/>
        </w:rPr>
        <w:t xml:space="preserve"> адресу: г. Санкт-Петербург, Грузовой проезд, д. 12, к 1 лит. А (Административно-бытовой корпус)</w:t>
      </w:r>
      <w:r w:rsidRPr="007E12B6">
        <w:rPr>
          <w:sz w:val="22"/>
          <w:szCs w:val="22"/>
        </w:rPr>
        <w:t xml:space="preserve">, соответствии с условиями Технического задания (Приложение № 1 к настоящему Договору). </w:t>
      </w:r>
    </w:p>
    <w:p w14:paraId="7F9215A5" w14:textId="77777777" w:rsidR="008F3FFF" w:rsidRDefault="008F3FFF" w:rsidP="008F3FFF">
      <w:pPr>
        <w:autoSpaceDE w:val="0"/>
        <w:autoSpaceDN w:val="0"/>
        <w:adjustRightInd w:val="0"/>
        <w:ind w:firstLine="708"/>
        <w:jc w:val="both"/>
        <w:rPr>
          <w:sz w:val="22"/>
          <w:szCs w:val="22"/>
        </w:rPr>
      </w:pPr>
      <w:r w:rsidRPr="007E12B6">
        <w:rPr>
          <w:sz w:val="22"/>
          <w:szCs w:val="22"/>
        </w:rPr>
        <w:t>1.2. В объем выполняемых работ включены:</w:t>
      </w:r>
    </w:p>
    <w:p w14:paraId="3CDF05B4" w14:textId="77777777" w:rsidR="001D3007" w:rsidRDefault="001D3007" w:rsidP="001D3007">
      <w:pPr>
        <w:pStyle w:val="25"/>
        <w:spacing w:after="0" w:line="240" w:lineRule="auto"/>
        <w:ind w:left="-567" w:firstLine="425"/>
        <w:rPr>
          <w:sz w:val="22"/>
          <w:szCs w:val="22"/>
        </w:rPr>
      </w:pPr>
      <w:r w:rsidRPr="000A2B99">
        <w:rPr>
          <w:sz w:val="22"/>
          <w:szCs w:val="22"/>
        </w:rPr>
        <w:t>- детальное обследование объектов Подрядчиком для уточнения места установки оборудования;</w:t>
      </w:r>
    </w:p>
    <w:p w14:paraId="52EA9159" w14:textId="77777777" w:rsidR="001D3007" w:rsidRPr="000A2B99" w:rsidRDefault="001D3007" w:rsidP="001D3007">
      <w:pPr>
        <w:autoSpaceDE w:val="0"/>
        <w:autoSpaceDN w:val="0"/>
        <w:adjustRightInd w:val="0"/>
        <w:ind w:hanging="142"/>
        <w:jc w:val="both"/>
        <w:rPr>
          <w:sz w:val="22"/>
          <w:szCs w:val="22"/>
        </w:rPr>
      </w:pPr>
      <w:r>
        <w:rPr>
          <w:sz w:val="22"/>
          <w:szCs w:val="22"/>
        </w:rPr>
        <w:t>- р</w:t>
      </w:r>
      <w:r w:rsidRPr="00631731">
        <w:rPr>
          <w:sz w:val="22"/>
          <w:szCs w:val="22"/>
        </w:rPr>
        <w:t>азработка проекта системы подпора воздуха в лестничной клетке административного здания;</w:t>
      </w:r>
    </w:p>
    <w:p w14:paraId="0BD6DDB3" w14:textId="77777777" w:rsidR="001D3007" w:rsidRPr="000A2B99" w:rsidRDefault="001D3007" w:rsidP="001D3007">
      <w:pPr>
        <w:pStyle w:val="25"/>
        <w:numPr>
          <w:ilvl w:val="0"/>
          <w:numId w:val="33"/>
        </w:numPr>
        <w:tabs>
          <w:tab w:val="clear" w:pos="900"/>
          <w:tab w:val="num" w:pos="0"/>
        </w:tabs>
        <w:spacing w:after="0" w:line="240" w:lineRule="auto"/>
        <w:ind w:left="-567" w:firstLine="425"/>
        <w:jc w:val="both"/>
        <w:rPr>
          <w:sz w:val="22"/>
          <w:szCs w:val="22"/>
        </w:rPr>
      </w:pPr>
      <w:r w:rsidRPr="000A2B99">
        <w:rPr>
          <w:sz w:val="22"/>
          <w:szCs w:val="22"/>
        </w:rPr>
        <w:t>доставку изделий к месту монтажа, разгрузку в соответствии с графиком работ, формируемым Подрядчиком и согласованным Заказчиком;</w:t>
      </w:r>
    </w:p>
    <w:p w14:paraId="4D03D1C0" w14:textId="77777777" w:rsidR="001D3007" w:rsidRPr="000A2B99" w:rsidRDefault="001D3007" w:rsidP="001D3007">
      <w:pPr>
        <w:pStyle w:val="25"/>
        <w:numPr>
          <w:ilvl w:val="0"/>
          <w:numId w:val="33"/>
        </w:numPr>
        <w:tabs>
          <w:tab w:val="clear" w:pos="900"/>
          <w:tab w:val="num" w:pos="0"/>
        </w:tabs>
        <w:spacing w:after="0" w:line="240" w:lineRule="auto"/>
        <w:ind w:left="-567" w:firstLine="425"/>
        <w:jc w:val="both"/>
        <w:rPr>
          <w:sz w:val="22"/>
          <w:szCs w:val="22"/>
        </w:rPr>
      </w:pPr>
      <w:r w:rsidRPr="000A2B99">
        <w:rPr>
          <w:sz w:val="22"/>
          <w:szCs w:val="22"/>
        </w:rPr>
        <w:t>монтаж изделий, в соответствии с требованиями руководящих документов, технологических карт (инструкций) и технической документации предприятий-изготовителей;</w:t>
      </w:r>
    </w:p>
    <w:p w14:paraId="269295A8" w14:textId="77777777" w:rsidR="001D3007" w:rsidRPr="000A2B99" w:rsidRDefault="001D3007" w:rsidP="001D3007">
      <w:pPr>
        <w:pStyle w:val="25"/>
        <w:numPr>
          <w:ilvl w:val="0"/>
          <w:numId w:val="33"/>
        </w:numPr>
        <w:spacing w:after="0" w:line="240" w:lineRule="auto"/>
        <w:ind w:left="0" w:hanging="142"/>
        <w:jc w:val="both"/>
        <w:rPr>
          <w:sz w:val="22"/>
          <w:szCs w:val="22"/>
        </w:rPr>
      </w:pPr>
      <w:r w:rsidRPr="000A2B99">
        <w:rPr>
          <w:sz w:val="22"/>
          <w:szCs w:val="22"/>
        </w:rPr>
        <w:t>испытание работоспособности изделий с вводом его в эксплуатацию;</w:t>
      </w:r>
    </w:p>
    <w:p w14:paraId="60841EE1" w14:textId="77777777" w:rsidR="001D3007" w:rsidRPr="000A2B99" w:rsidRDefault="001D3007" w:rsidP="001D3007">
      <w:pPr>
        <w:pStyle w:val="25"/>
        <w:numPr>
          <w:ilvl w:val="0"/>
          <w:numId w:val="33"/>
        </w:numPr>
        <w:tabs>
          <w:tab w:val="clear" w:pos="900"/>
          <w:tab w:val="num" w:pos="-142"/>
        </w:tabs>
        <w:spacing w:after="0" w:line="240" w:lineRule="auto"/>
        <w:ind w:left="-567" w:firstLine="425"/>
        <w:jc w:val="both"/>
        <w:rPr>
          <w:sz w:val="22"/>
          <w:szCs w:val="22"/>
        </w:rPr>
      </w:pPr>
      <w:r w:rsidRPr="000A2B99">
        <w:rPr>
          <w:sz w:val="22"/>
          <w:szCs w:val="22"/>
        </w:rPr>
        <w:t>вывоз с объектов мусора, образовавшийся в ходе работ, для его последующей утилизации в установленном законодательством порядке;</w:t>
      </w:r>
    </w:p>
    <w:p w14:paraId="47A17734" w14:textId="77777777" w:rsidR="001D3007" w:rsidRPr="000A2B99" w:rsidRDefault="001D3007" w:rsidP="001D3007">
      <w:pPr>
        <w:pStyle w:val="25"/>
        <w:numPr>
          <w:ilvl w:val="0"/>
          <w:numId w:val="33"/>
        </w:numPr>
        <w:tabs>
          <w:tab w:val="left" w:pos="142"/>
        </w:tabs>
        <w:spacing w:after="0" w:line="240" w:lineRule="auto"/>
        <w:ind w:left="-567" w:firstLine="566"/>
        <w:jc w:val="both"/>
        <w:rPr>
          <w:sz w:val="22"/>
          <w:szCs w:val="22"/>
        </w:rPr>
      </w:pPr>
      <w:r w:rsidRPr="000A2B99">
        <w:rPr>
          <w:sz w:val="22"/>
          <w:szCs w:val="22"/>
        </w:rPr>
        <w:t>обеспечение безопасности труда своих сотрудников при выполнении работ в соответствии с требованиями действующих законодательных и иных нормативно-правовых актов Российской Федерации с целью исключения угроз жизни и здоровья работников судебных участков, посетителей судебных участков и сотрудников Подрядчика.</w:t>
      </w:r>
    </w:p>
    <w:p w14:paraId="1866DB16" w14:textId="77777777" w:rsidR="001D3007" w:rsidRPr="000A2B99" w:rsidRDefault="001D3007" w:rsidP="001D3007">
      <w:pPr>
        <w:pStyle w:val="25"/>
        <w:numPr>
          <w:ilvl w:val="0"/>
          <w:numId w:val="33"/>
        </w:numPr>
        <w:spacing w:after="0" w:line="240" w:lineRule="auto"/>
        <w:ind w:left="142" w:hanging="142"/>
        <w:jc w:val="both"/>
        <w:rPr>
          <w:sz w:val="22"/>
          <w:szCs w:val="22"/>
        </w:rPr>
      </w:pPr>
      <w:r w:rsidRPr="000A2B99">
        <w:rPr>
          <w:sz w:val="22"/>
          <w:szCs w:val="22"/>
        </w:rPr>
        <w:t>консультирование сотрудников Заказчика по всем вопросам эксплуатации изделий;</w:t>
      </w:r>
    </w:p>
    <w:p w14:paraId="3CEFA2A0" w14:textId="77777777" w:rsidR="001D3007" w:rsidRPr="000A2B99" w:rsidRDefault="001D3007" w:rsidP="001D3007">
      <w:pPr>
        <w:pStyle w:val="25"/>
        <w:numPr>
          <w:ilvl w:val="0"/>
          <w:numId w:val="33"/>
        </w:numPr>
        <w:tabs>
          <w:tab w:val="left" w:pos="284"/>
        </w:tabs>
        <w:spacing w:after="0" w:line="240" w:lineRule="auto"/>
        <w:ind w:left="-426" w:firstLine="426"/>
        <w:jc w:val="both"/>
        <w:rPr>
          <w:sz w:val="22"/>
          <w:szCs w:val="22"/>
        </w:rPr>
      </w:pPr>
      <w:r w:rsidRPr="000A2B99">
        <w:rPr>
          <w:sz w:val="22"/>
          <w:szCs w:val="22"/>
        </w:rPr>
        <w:t>иные услуги (работы, действия), выполнение которых может потребоваться для выполнения работ по Договору.</w:t>
      </w:r>
    </w:p>
    <w:p w14:paraId="66790086" w14:textId="77777777" w:rsidR="008F3FFF" w:rsidRDefault="008F3FFF" w:rsidP="008F3FFF">
      <w:pPr>
        <w:autoSpaceDE w:val="0"/>
        <w:autoSpaceDN w:val="0"/>
        <w:adjustRightInd w:val="0"/>
        <w:ind w:firstLine="709"/>
        <w:jc w:val="both"/>
        <w:rPr>
          <w:sz w:val="22"/>
          <w:szCs w:val="22"/>
        </w:rPr>
      </w:pPr>
      <w:r w:rsidRPr="007E12B6">
        <w:rPr>
          <w:sz w:val="22"/>
          <w:szCs w:val="22"/>
        </w:rPr>
        <w:t xml:space="preserve">1.3. </w:t>
      </w:r>
      <w:bookmarkStart w:id="1" w:name="_Hlk86394626"/>
      <w:r>
        <w:rPr>
          <w:sz w:val="22"/>
          <w:szCs w:val="22"/>
        </w:rPr>
        <w:t xml:space="preserve">В </w:t>
      </w:r>
      <w:r w:rsidRPr="00270F63">
        <w:rPr>
          <w:sz w:val="22"/>
          <w:szCs w:val="22"/>
        </w:rPr>
        <w:t>Подрядчик в течение 2 рабочих дней с момента подписания</w:t>
      </w:r>
      <w:r>
        <w:rPr>
          <w:sz w:val="22"/>
          <w:szCs w:val="22"/>
        </w:rPr>
        <w:t xml:space="preserve"> настоящего</w:t>
      </w:r>
      <w:r w:rsidRPr="00270F63">
        <w:rPr>
          <w:sz w:val="22"/>
          <w:szCs w:val="22"/>
        </w:rPr>
        <w:t xml:space="preserve"> Договора обеспечивает выезд</w:t>
      </w:r>
      <w:r>
        <w:rPr>
          <w:sz w:val="22"/>
          <w:szCs w:val="22"/>
        </w:rPr>
        <w:t xml:space="preserve"> своего представителя</w:t>
      </w:r>
      <w:r w:rsidRPr="00270F63">
        <w:rPr>
          <w:sz w:val="22"/>
          <w:szCs w:val="22"/>
        </w:rPr>
        <w:t xml:space="preserve"> на Объект выполнения работ для осмотра и проведения замеров.</w:t>
      </w:r>
    </w:p>
    <w:p w14:paraId="4B15F0C4" w14:textId="77777777" w:rsidR="008F3FFF" w:rsidRDefault="008F3FFF" w:rsidP="008F3FFF">
      <w:pPr>
        <w:autoSpaceDE w:val="0"/>
        <w:ind w:firstLine="709"/>
        <w:jc w:val="both"/>
        <w:rPr>
          <w:sz w:val="22"/>
          <w:szCs w:val="22"/>
        </w:rPr>
      </w:pPr>
      <w:r>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п. 5.2.  настоящего Договора.</w:t>
      </w:r>
    </w:p>
    <w:p w14:paraId="23C2721C" w14:textId="77777777" w:rsidR="008F3FFF" w:rsidRPr="007E12B6" w:rsidRDefault="008F3FFF" w:rsidP="008F3FFF">
      <w:pPr>
        <w:autoSpaceDE w:val="0"/>
        <w:ind w:firstLine="709"/>
        <w:jc w:val="both"/>
        <w:rPr>
          <w:sz w:val="22"/>
          <w:szCs w:val="22"/>
        </w:rPr>
      </w:pPr>
      <w:r>
        <w:rPr>
          <w:sz w:val="22"/>
          <w:szCs w:val="22"/>
        </w:rPr>
        <w:t xml:space="preserve">1.4. Срок выполнения работ по настоящему Договору не превышает 30 рабочих дней. </w:t>
      </w:r>
    </w:p>
    <w:bookmarkEnd w:id="1"/>
    <w:p w14:paraId="75A06D04" w14:textId="77777777" w:rsidR="008F3FFF" w:rsidRPr="007E12B6" w:rsidRDefault="008F3FFF" w:rsidP="008F3FFF">
      <w:pPr>
        <w:pStyle w:val="a4"/>
        <w:spacing w:before="0" w:beforeAutospacing="0" w:after="0" w:afterAutospacing="0"/>
        <w:ind w:firstLine="708"/>
        <w:jc w:val="center"/>
        <w:rPr>
          <w:rFonts w:ascii="Times New Roman" w:hAnsi="Times New Roman"/>
          <w:b w:val="0"/>
          <w:sz w:val="22"/>
          <w:szCs w:val="22"/>
        </w:rPr>
      </w:pPr>
      <w:r w:rsidRPr="007E12B6">
        <w:rPr>
          <w:rFonts w:ascii="Times New Roman" w:hAnsi="Times New Roman"/>
          <w:sz w:val="22"/>
          <w:szCs w:val="22"/>
        </w:rPr>
        <w:t xml:space="preserve">2. Обязанности </w:t>
      </w:r>
      <w:r>
        <w:rPr>
          <w:rFonts w:ascii="Times New Roman" w:hAnsi="Times New Roman"/>
          <w:sz w:val="22"/>
          <w:szCs w:val="22"/>
        </w:rPr>
        <w:t>Подрядчика</w:t>
      </w:r>
    </w:p>
    <w:p w14:paraId="26833248" w14:textId="77777777" w:rsidR="008F3FFF" w:rsidRPr="007E12B6" w:rsidRDefault="008F3FFF" w:rsidP="008F3FFF">
      <w:pPr>
        <w:jc w:val="both"/>
        <w:rPr>
          <w:sz w:val="22"/>
          <w:szCs w:val="22"/>
        </w:rPr>
      </w:pPr>
      <w:r w:rsidRPr="007E12B6">
        <w:rPr>
          <w:sz w:val="22"/>
          <w:szCs w:val="22"/>
        </w:rPr>
        <w:tab/>
      </w:r>
      <w:r>
        <w:rPr>
          <w:sz w:val="22"/>
          <w:szCs w:val="22"/>
        </w:rPr>
        <w:t xml:space="preserve">Подрядчик </w:t>
      </w:r>
      <w:r w:rsidRPr="007E12B6">
        <w:rPr>
          <w:sz w:val="22"/>
          <w:szCs w:val="22"/>
        </w:rPr>
        <w:t>обязуется:</w:t>
      </w:r>
    </w:p>
    <w:p w14:paraId="122CC981" w14:textId="77777777" w:rsidR="008F3FFF" w:rsidRDefault="008F3FFF" w:rsidP="008F3FFF">
      <w:pPr>
        <w:ind w:firstLine="708"/>
        <w:jc w:val="both"/>
        <w:rPr>
          <w:color w:val="000000"/>
          <w:sz w:val="22"/>
          <w:szCs w:val="22"/>
        </w:rPr>
      </w:pPr>
      <w:r w:rsidRPr="007E12B6">
        <w:rPr>
          <w:color w:val="000000"/>
          <w:sz w:val="22"/>
          <w:szCs w:val="22"/>
        </w:rPr>
        <w:t xml:space="preserve">2.1. Обеспечивать </w:t>
      </w:r>
      <w:r>
        <w:rPr>
          <w:color w:val="000000"/>
          <w:sz w:val="22"/>
          <w:szCs w:val="22"/>
        </w:rPr>
        <w:t xml:space="preserve">в установленный срок качественное выполнение работ в соответствии с Приложением №1 к настоящему Договору. </w:t>
      </w:r>
    </w:p>
    <w:p w14:paraId="5B3B0911" w14:textId="77777777" w:rsidR="008F3FFF" w:rsidRPr="007E12B6" w:rsidRDefault="008F3FFF" w:rsidP="008F3FFF">
      <w:pPr>
        <w:ind w:firstLine="709"/>
        <w:jc w:val="both"/>
        <w:rPr>
          <w:sz w:val="22"/>
          <w:szCs w:val="22"/>
        </w:rPr>
      </w:pPr>
      <w:r w:rsidRPr="007E12B6">
        <w:rPr>
          <w:sz w:val="22"/>
          <w:szCs w:val="22"/>
        </w:rPr>
        <w:t>2.</w:t>
      </w:r>
      <w:r>
        <w:rPr>
          <w:sz w:val="22"/>
          <w:szCs w:val="22"/>
        </w:rPr>
        <w:t>2</w:t>
      </w:r>
      <w:r w:rsidRPr="007E12B6">
        <w:rPr>
          <w:sz w:val="22"/>
          <w:szCs w:val="22"/>
        </w:rPr>
        <w:t>. Выполнять работы в соответствии с требованиями, установленным:</w:t>
      </w:r>
    </w:p>
    <w:p w14:paraId="02D7BBA7" w14:textId="77777777" w:rsidR="008F3FFF" w:rsidRPr="004073BF" w:rsidRDefault="008F3FFF" w:rsidP="008F3FFF">
      <w:pPr>
        <w:pStyle w:val="a7"/>
        <w:ind w:left="0" w:firstLine="709"/>
        <w:rPr>
          <w:rFonts w:eastAsia="Times New Roman"/>
          <w:color w:val="000000"/>
          <w:sz w:val="22"/>
          <w:szCs w:val="22"/>
        </w:rPr>
      </w:pPr>
      <w:r w:rsidRPr="004073BF">
        <w:rPr>
          <w:rFonts w:eastAsia="Times New Roman"/>
          <w:color w:val="000000"/>
          <w:sz w:val="22"/>
          <w:szCs w:val="22"/>
        </w:rPr>
        <w:t xml:space="preserve">- Федеральный закон «Технический регламент о требованиях пожарной безопасности» от 22.07.2008 г. №123-ФЗ; </w:t>
      </w:r>
    </w:p>
    <w:p w14:paraId="2946AD6B" w14:textId="77777777" w:rsidR="008F3FFF" w:rsidRPr="004073BF" w:rsidRDefault="008F3FFF" w:rsidP="008F3FFF">
      <w:pPr>
        <w:pStyle w:val="a7"/>
        <w:ind w:left="0" w:firstLine="709"/>
        <w:rPr>
          <w:rFonts w:eastAsia="Times New Roman"/>
          <w:color w:val="000000"/>
          <w:sz w:val="22"/>
          <w:szCs w:val="22"/>
        </w:rPr>
      </w:pPr>
      <w:r w:rsidRPr="004073BF">
        <w:rPr>
          <w:rFonts w:eastAsia="Times New Roman"/>
          <w:color w:val="000000"/>
          <w:sz w:val="22"/>
          <w:szCs w:val="22"/>
        </w:rPr>
        <w:t xml:space="preserve">- Федеральный закон от 30 декабря 2009 года №384-ФЗ «Технический регламент о безопасности зданий и сооружений»; </w:t>
      </w:r>
    </w:p>
    <w:p w14:paraId="17779ABF" w14:textId="77777777" w:rsidR="008F3FFF" w:rsidRPr="004073BF" w:rsidRDefault="008F3FFF" w:rsidP="008F3FFF">
      <w:pPr>
        <w:pStyle w:val="a7"/>
        <w:ind w:left="-426" w:firstLine="1135"/>
        <w:rPr>
          <w:rFonts w:eastAsia="Times New Roman"/>
          <w:color w:val="000000"/>
          <w:sz w:val="22"/>
          <w:szCs w:val="22"/>
        </w:rPr>
      </w:pPr>
      <w:r w:rsidRPr="004073BF">
        <w:rPr>
          <w:rFonts w:eastAsia="Times New Roman"/>
          <w:color w:val="000000"/>
          <w:sz w:val="22"/>
          <w:szCs w:val="22"/>
        </w:rPr>
        <w:t>- Федеральный закон от 21.12.1994 г. №69-ФЗ «О пожарной безопасности»;</w:t>
      </w:r>
    </w:p>
    <w:p w14:paraId="627856B2" w14:textId="77777777" w:rsidR="008F3FFF" w:rsidRPr="004073BF" w:rsidRDefault="008F3FFF" w:rsidP="008F3FFF">
      <w:pPr>
        <w:ind w:firstLine="709"/>
        <w:jc w:val="both"/>
        <w:rPr>
          <w:color w:val="000000"/>
          <w:sz w:val="22"/>
          <w:szCs w:val="22"/>
        </w:rPr>
      </w:pPr>
      <w:r w:rsidRPr="004073BF">
        <w:rPr>
          <w:color w:val="000000"/>
          <w:sz w:val="22"/>
          <w:szCs w:val="22"/>
        </w:rPr>
        <w:t>- Постановление Правительства РФ от 16.09.2020 г. №1479 «Об утверждении правил противопожарного режима в Российской Федерации» вместе с «Правилами противопожарного режима в Российской Федерации»;</w:t>
      </w:r>
    </w:p>
    <w:p w14:paraId="3DA2C52E" w14:textId="77777777" w:rsidR="008F3FFF" w:rsidRPr="004073BF" w:rsidRDefault="008F3FFF" w:rsidP="008F3FFF">
      <w:pPr>
        <w:ind w:firstLine="709"/>
        <w:jc w:val="both"/>
        <w:rPr>
          <w:color w:val="000000"/>
          <w:sz w:val="22"/>
          <w:szCs w:val="22"/>
        </w:rPr>
      </w:pPr>
      <w:r w:rsidRPr="004073BF">
        <w:rPr>
          <w:color w:val="000000"/>
          <w:sz w:val="22"/>
          <w:szCs w:val="22"/>
        </w:rPr>
        <w:t>- СНиП 12-04-2002 «Безопасность труда в строительстве. Часть 2. Строительное производство» (дата введения 01.01.2003 г.).</w:t>
      </w:r>
    </w:p>
    <w:p w14:paraId="2873395F" w14:textId="77777777" w:rsidR="008F3FFF" w:rsidRPr="004073BF" w:rsidRDefault="008F3FFF" w:rsidP="008F3FFF">
      <w:pPr>
        <w:ind w:firstLine="709"/>
        <w:jc w:val="both"/>
        <w:rPr>
          <w:color w:val="000000"/>
          <w:sz w:val="22"/>
          <w:szCs w:val="22"/>
        </w:rPr>
      </w:pPr>
      <w:r w:rsidRPr="004073BF">
        <w:rPr>
          <w:color w:val="000000"/>
          <w:sz w:val="22"/>
          <w:szCs w:val="22"/>
        </w:rPr>
        <w:t>- ГОСТ 30247.0-94 (ИСО 834-75) Конструкции строительные. Методы испытаний на огнестойкость. Общие требования.</w:t>
      </w:r>
    </w:p>
    <w:p w14:paraId="676CCC2C" w14:textId="77777777" w:rsidR="008F3FFF" w:rsidRPr="007E12B6" w:rsidRDefault="008F3FFF" w:rsidP="008F3FFF">
      <w:pPr>
        <w:tabs>
          <w:tab w:val="left" w:pos="0"/>
        </w:tabs>
        <w:suppressAutoHyphens/>
        <w:ind w:firstLine="709"/>
        <w:jc w:val="both"/>
        <w:rPr>
          <w:sz w:val="22"/>
          <w:szCs w:val="22"/>
          <w:lang w:eastAsia="zh-CN"/>
        </w:rPr>
      </w:pPr>
      <w:r w:rsidRPr="007E12B6">
        <w:rPr>
          <w:sz w:val="22"/>
          <w:szCs w:val="22"/>
          <w:lang w:eastAsia="zh-CN"/>
        </w:rPr>
        <w:lastRenderedPageBreak/>
        <w:t>2.</w:t>
      </w:r>
      <w:r>
        <w:rPr>
          <w:sz w:val="22"/>
          <w:szCs w:val="22"/>
          <w:lang w:eastAsia="zh-CN"/>
        </w:rPr>
        <w:t>3</w:t>
      </w:r>
      <w:r w:rsidRPr="007E12B6">
        <w:rPr>
          <w:sz w:val="22"/>
          <w:szCs w:val="22"/>
          <w:lang w:eastAsia="zh-CN"/>
        </w:rPr>
        <w:t xml:space="preserve">.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 </w:t>
      </w:r>
    </w:p>
    <w:p w14:paraId="53E1ABF2" w14:textId="77777777" w:rsidR="008F3FFF" w:rsidRPr="007E12B6" w:rsidRDefault="008F3FFF" w:rsidP="008F3FFF">
      <w:pPr>
        <w:tabs>
          <w:tab w:val="left" w:pos="0"/>
        </w:tabs>
        <w:suppressAutoHyphens/>
        <w:ind w:firstLine="709"/>
        <w:jc w:val="both"/>
        <w:rPr>
          <w:sz w:val="22"/>
          <w:szCs w:val="22"/>
          <w:lang w:eastAsia="zh-CN"/>
        </w:rPr>
      </w:pPr>
      <w:r w:rsidRPr="007E12B6">
        <w:rPr>
          <w:sz w:val="22"/>
          <w:szCs w:val="22"/>
          <w:lang w:eastAsia="zh-CN"/>
        </w:rPr>
        <w:t>2.</w:t>
      </w:r>
      <w:r>
        <w:rPr>
          <w:sz w:val="22"/>
          <w:szCs w:val="22"/>
          <w:lang w:eastAsia="zh-CN"/>
        </w:rPr>
        <w:t>4</w:t>
      </w:r>
      <w:r w:rsidRPr="007E12B6">
        <w:rPr>
          <w:sz w:val="22"/>
          <w:szCs w:val="22"/>
          <w:lang w:eastAsia="zh-CN"/>
        </w:rPr>
        <w:t xml:space="preserve">. Обеспечить за свой счет устранение недостатков, выявленных при приемке Заказчиком </w:t>
      </w:r>
      <w:r>
        <w:rPr>
          <w:sz w:val="22"/>
          <w:szCs w:val="22"/>
          <w:lang w:eastAsia="zh-CN"/>
        </w:rPr>
        <w:t>работ.</w:t>
      </w:r>
      <w:r w:rsidRPr="007E12B6">
        <w:rPr>
          <w:sz w:val="22"/>
          <w:szCs w:val="22"/>
          <w:lang w:eastAsia="zh-CN"/>
        </w:rPr>
        <w:t xml:space="preserve"> </w:t>
      </w:r>
    </w:p>
    <w:p w14:paraId="138E3557" w14:textId="77777777" w:rsidR="008F3FFF" w:rsidRDefault="008F3FFF" w:rsidP="008F3FFF">
      <w:pPr>
        <w:tabs>
          <w:tab w:val="left" w:pos="0"/>
        </w:tabs>
        <w:suppressAutoHyphens/>
        <w:ind w:firstLine="709"/>
        <w:rPr>
          <w:sz w:val="22"/>
          <w:szCs w:val="22"/>
          <w:lang w:eastAsia="zh-CN"/>
        </w:rPr>
      </w:pPr>
      <w:r w:rsidRPr="007E12B6">
        <w:rPr>
          <w:sz w:val="22"/>
          <w:szCs w:val="22"/>
          <w:lang w:eastAsia="zh-CN"/>
        </w:rPr>
        <w:t>2.</w:t>
      </w:r>
      <w:r>
        <w:rPr>
          <w:sz w:val="22"/>
          <w:szCs w:val="22"/>
          <w:lang w:eastAsia="zh-CN"/>
        </w:rPr>
        <w:t>5</w:t>
      </w:r>
      <w:r w:rsidRPr="007E12B6">
        <w:rPr>
          <w:sz w:val="22"/>
          <w:szCs w:val="22"/>
          <w:lang w:eastAsia="zh-CN"/>
        </w:rPr>
        <w:t>. Оказать услуги лично своими силами и средствами.</w:t>
      </w:r>
    </w:p>
    <w:p w14:paraId="51A0F696" w14:textId="77777777" w:rsidR="008F3FFF" w:rsidRDefault="008F3FFF" w:rsidP="008F3FFF">
      <w:pPr>
        <w:tabs>
          <w:tab w:val="left" w:pos="0"/>
        </w:tabs>
        <w:suppressAutoHyphens/>
        <w:ind w:firstLine="709"/>
        <w:rPr>
          <w:sz w:val="22"/>
          <w:szCs w:val="22"/>
          <w:lang w:eastAsia="zh-CN"/>
        </w:rPr>
      </w:pPr>
      <w:r>
        <w:rPr>
          <w:sz w:val="22"/>
          <w:szCs w:val="22"/>
          <w:lang w:eastAsia="zh-CN"/>
        </w:rPr>
        <w:t>2.6. Проводить ознакомление работников с инструкциями по технике безопасности, противопожарной и санитарно-эпидемиологической безопасности, а также другими инструкциями и правилами, действующими на территории выполняемых работ.</w:t>
      </w:r>
    </w:p>
    <w:p w14:paraId="2720CA3C" w14:textId="77777777" w:rsidR="008F3FFF" w:rsidRDefault="008F3FFF" w:rsidP="008F3FFF">
      <w:pPr>
        <w:tabs>
          <w:tab w:val="left" w:pos="0"/>
        </w:tabs>
        <w:suppressAutoHyphens/>
        <w:ind w:firstLine="709"/>
        <w:jc w:val="both"/>
        <w:rPr>
          <w:sz w:val="22"/>
          <w:szCs w:val="22"/>
          <w:lang w:eastAsia="zh-CN"/>
        </w:rPr>
      </w:pPr>
      <w:r>
        <w:rPr>
          <w:sz w:val="22"/>
          <w:szCs w:val="22"/>
          <w:lang w:eastAsia="zh-CN"/>
        </w:rPr>
        <w:t xml:space="preserve">2.7. По требованию Заказчика отстранять от работы его работников, в случае если выполняемые работы не соответствуют или содержат отступления от настоящего Договора, а также, в случае невыполнения ими инструкций и правил, действующих на территории выполнения работ. </w:t>
      </w:r>
    </w:p>
    <w:p w14:paraId="2FFB2F4C" w14:textId="77777777" w:rsidR="008F3FFF" w:rsidRDefault="008F3FFF" w:rsidP="008F3FFF">
      <w:pPr>
        <w:tabs>
          <w:tab w:val="left" w:pos="0"/>
        </w:tabs>
        <w:suppressAutoHyphens/>
        <w:ind w:firstLine="709"/>
        <w:rPr>
          <w:sz w:val="22"/>
          <w:szCs w:val="22"/>
          <w:lang w:eastAsia="zh-CN"/>
        </w:rPr>
      </w:pPr>
      <w:r>
        <w:rPr>
          <w:sz w:val="22"/>
          <w:szCs w:val="22"/>
          <w:lang w:eastAsia="zh-CN"/>
        </w:rPr>
        <w:t>2.8. Подрядчик обязан немедленно предупредить Заказчика и до получения от него указаний приостановить работы при обнаружении:</w:t>
      </w:r>
    </w:p>
    <w:p w14:paraId="525245BC" w14:textId="77777777" w:rsidR="008F3FFF" w:rsidRDefault="008F3FFF" w:rsidP="008F3FFF">
      <w:pPr>
        <w:tabs>
          <w:tab w:val="left" w:pos="0"/>
        </w:tabs>
        <w:suppressAutoHyphens/>
        <w:ind w:firstLine="709"/>
        <w:rPr>
          <w:sz w:val="22"/>
          <w:szCs w:val="22"/>
          <w:lang w:eastAsia="zh-CN"/>
        </w:rPr>
      </w:pPr>
      <w:r>
        <w:rPr>
          <w:sz w:val="22"/>
          <w:szCs w:val="22"/>
          <w:lang w:eastAsia="zh-CN"/>
        </w:rPr>
        <w:t>а) возможных неблагоприятных для Заказчика последствий выполнения его указаний;</w:t>
      </w:r>
    </w:p>
    <w:p w14:paraId="394A0FF2" w14:textId="77777777" w:rsidR="008F3FFF" w:rsidRPr="007E12B6" w:rsidRDefault="008F3FFF" w:rsidP="008F3FFF">
      <w:pPr>
        <w:tabs>
          <w:tab w:val="left" w:pos="0"/>
        </w:tabs>
        <w:suppressAutoHyphens/>
        <w:ind w:firstLine="709"/>
        <w:rPr>
          <w:sz w:val="22"/>
          <w:szCs w:val="22"/>
          <w:lang w:eastAsia="zh-CN"/>
        </w:rPr>
      </w:pPr>
      <w:r>
        <w:rPr>
          <w:sz w:val="22"/>
          <w:szCs w:val="22"/>
          <w:lang w:eastAsia="zh-CN"/>
        </w:rPr>
        <w:t xml:space="preserve">б) иных, не зависящих от Подрядчика обстоятельств, которые угрожают качеству выполнения задания либо невозможность его завершения в срок. </w:t>
      </w:r>
    </w:p>
    <w:p w14:paraId="695277CD" w14:textId="77777777" w:rsidR="008F3FFF" w:rsidRDefault="008F3FFF" w:rsidP="008F3FFF">
      <w:pPr>
        <w:ind w:firstLine="709"/>
        <w:jc w:val="both"/>
        <w:rPr>
          <w:sz w:val="22"/>
          <w:szCs w:val="22"/>
        </w:rPr>
      </w:pPr>
      <w:r w:rsidRPr="007E12B6">
        <w:rPr>
          <w:sz w:val="22"/>
          <w:szCs w:val="22"/>
        </w:rPr>
        <w:t>2.</w:t>
      </w:r>
      <w:r>
        <w:rPr>
          <w:sz w:val="22"/>
          <w:szCs w:val="22"/>
        </w:rPr>
        <w:t>9</w:t>
      </w:r>
      <w:r w:rsidRPr="007E12B6">
        <w:rPr>
          <w:sz w:val="22"/>
          <w:szCs w:val="22"/>
        </w:rPr>
        <w:t xml:space="preserve">. За соблюдение правил техники безопасности и противопожарной безопасности при производстве работ ответственность несет </w:t>
      </w:r>
      <w:r>
        <w:rPr>
          <w:sz w:val="22"/>
          <w:szCs w:val="22"/>
        </w:rPr>
        <w:t>Подрядчик</w:t>
      </w:r>
      <w:r w:rsidRPr="007E12B6">
        <w:rPr>
          <w:sz w:val="22"/>
          <w:szCs w:val="22"/>
        </w:rPr>
        <w:t>.</w:t>
      </w:r>
    </w:p>
    <w:p w14:paraId="1BCAD8DA" w14:textId="77777777" w:rsidR="008F3FFF" w:rsidRPr="007E12B6" w:rsidRDefault="008F3FFF" w:rsidP="008F3FFF">
      <w:pPr>
        <w:ind w:firstLine="709"/>
        <w:jc w:val="both"/>
        <w:rPr>
          <w:sz w:val="22"/>
          <w:szCs w:val="22"/>
        </w:rPr>
      </w:pPr>
      <w:r>
        <w:rPr>
          <w:sz w:val="22"/>
          <w:szCs w:val="22"/>
        </w:rPr>
        <w:t xml:space="preserve">2.10. В течение 3 (трех) рабочих дней со дня окончания выполнения работ предоставить Заказчику на подпись акт выполненных работ. Работы считаются принятыми Заказчиком после подписания акта выполненных работ. </w:t>
      </w:r>
    </w:p>
    <w:p w14:paraId="4FEDF3D1" w14:textId="77777777" w:rsidR="008F3FFF" w:rsidRPr="007E12B6" w:rsidRDefault="008F3FFF" w:rsidP="008F3FFF">
      <w:pPr>
        <w:ind w:firstLine="709"/>
        <w:jc w:val="both"/>
        <w:rPr>
          <w:sz w:val="22"/>
          <w:szCs w:val="22"/>
        </w:rPr>
      </w:pPr>
    </w:p>
    <w:p w14:paraId="76AF83D8" w14:textId="77777777" w:rsidR="008F3FFF" w:rsidRPr="007E12B6" w:rsidRDefault="008F3FFF" w:rsidP="008F3FFF">
      <w:pPr>
        <w:ind w:firstLine="720"/>
        <w:jc w:val="center"/>
        <w:rPr>
          <w:b/>
          <w:sz w:val="22"/>
          <w:szCs w:val="22"/>
        </w:rPr>
      </w:pPr>
      <w:r w:rsidRPr="007E12B6">
        <w:rPr>
          <w:b/>
          <w:sz w:val="22"/>
          <w:szCs w:val="22"/>
        </w:rPr>
        <w:t>3. Обязанности Заказчика</w:t>
      </w:r>
    </w:p>
    <w:p w14:paraId="4661FD63" w14:textId="77777777" w:rsidR="008F3FFF" w:rsidRPr="007E12B6" w:rsidRDefault="008F3FFF" w:rsidP="008F3FFF">
      <w:pPr>
        <w:jc w:val="both"/>
        <w:rPr>
          <w:sz w:val="22"/>
          <w:szCs w:val="22"/>
        </w:rPr>
      </w:pPr>
      <w:r w:rsidRPr="007E12B6">
        <w:rPr>
          <w:sz w:val="22"/>
          <w:szCs w:val="22"/>
        </w:rPr>
        <w:tab/>
        <w:t>Заказчик обязуется:</w:t>
      </w:r>
    </w:p>
    <w:p w14:paraId="3842ABFC" w14:textId="77777777" w:rsidR="008F3FFF" w:rsidRPr="007E12B6" w:rsidRDefault="008F3FFF" w:rsidP="008F3FFF">
      <w:pPr>
        <w:ind w:firstLine="705"/>
        <w:jc w:val="both"/>
        <w:rPr>
          <w:sz w:val="22"/>
          <w:szCs w:val="22"/>
        </w:rPr>
      </w:pPr>
      <w:r w:rsidRPr="007E12B6">
        <w:rPr>
          <w:sz w:val="22"/>
          <w:szCs w:val="22"/>
        </w:rPr>
        <w:t xml:space="preserve">3.1. Обеспечить необходимые условия </w:t>
      </w:r>
      <w:r>
        <w:rPr>
          <w:sz w:val="22"/>
          <w:szCs w:val="22"/>
        </w:rPr>
        <w:t>для выполнения работ по настоящему Договору</w:t>
      </w:r>
      <w:r w:rsidRPr="007E12B6">
        <w:rPr>
          <w:sz w:val="22"/>
          <w:szCs w:val="22"/>
        </w:rPr>
        <w:t>.</w:t>
      </w:r>
    </w:p>
    <w:p w14:paraId="70CCC766" w14:textId="77777777" w:rsidR="008F3FFF" w:rsidRDefault="008F3FFF" w:rsidP="008F3FFF">
      <w:pPr>
        <w:ind w:firstLine="705"/>
        <w:jc w:val="both"/>
        <w:rPr>
          <w:sz w:val="22"/>
          <w:szCs w:val="22"/>
        </w:rPr>
      </w:pPr>
      <w:r w:rsidRPr="007E12B6">
        <w:rPr>
          <w:sz w:val="22"/>
          <w:szCs w:val="22"/>
        </w:rPr>
        <w:t xml:space="preserve">3.2. Осуществлять допуск специалистов </w:t>
      </w:r>
      <w:r>
        <w:rPr>
          <w:sz w:val="22"/>
          <w:szCs w:val="22"/>
        </w:rPr>
        <w:t xml:space="preserve">Подрядчика </w:t>
      </w:r>
      <w:r w:rsidRPr="007E12B6">
        <w:rPr>
          <w:sz w:val="22"/>
          <w:szCs w:val="22"/>
        </w:rPr>
        <w:t xml:space="preserve">для выполнения работ, подтверждать своей подписью характер, время начала и окончания работ в актах сдачи-приемки </w:t>
      </w:r>
      <w:r>
        <w:rPr>
          <w:sz w:val="22"/>
          <w:szCs w:val="22"/>
        </w:rPr>
        <w:t>выполненных работ</w:t>
      </w:r>
      <w:r w:rsidRPr="007E12B6">
        <w:rPr>
          <w:sz w:val="22"/>
          <w:szCs w:val="22"/>
        </w:rPr>
        <w:t xml:space="preserve">, предоставляемых специалистами </w:t>
      </w:r>
      <w:r>
        <w:rPr>
          <w:sz w:val="22"/>
          <w:szCs w:val="22"/>
        </w:rPr>
        <w:t>Подрядчика</w:t>
      </w:r>
      <w:r w:rsidRPr="007E12B6">
        <w:rPr>
          <w:sz w:val="22"/>
          <w:szCs w:val="22"/>
        </w:rPr>
        <w:t xml:space="preserve">. </w:t>
      </w:r>
    </w:p>
    <w:p w14:paraId="7B0A809F" w14:textId="77777777" w:rsidR="008F3FFF" w:rsidRPr="007E12B6" w:rsidRDefault="008F3FFF" w:rsidP="008F3FFF">
      <w:pPr>
        <w:ind w:firstLine="705"/>
        <w:jc w:val="both"/>
        <w:rPr>
          <w:ins w:id="2" w:author="Анастасия Мартинсон" w:date="2021-01-11T11:00:00Z"/>
          <w:sz w:val="22"/>
          <w:szCs w:val="22"/>
        </w:rPr>
      </w:pPr>
      <w:r>
        <w:rPr>
          <w:sz w:val="22"/>
          <w:szCs w:val="22"/>
        </w:rPr>
        <w:t xml:space="preserve">3.3. Предоставить Подрядчику актуальные, на момент заключения Договора, исходные данные. </w:t>
      </w:r>
    </w:p>
    <w:p w14:paraId="5CF55B9B" w14:textId="77777777" w:rsidR="008F3FFF" w:rsidRDefault="008F3FFF" w:rsidP="008F3FFF">
      <w:pPr>
        <w:ind w:firstLine="705"/>
        <w:jc w:val="both"/>
        <w:rPr>
          <w:sz w:val="22"/>
          <w:szCs w:val="22"/>
        </w:rPr>
      </w:pPr>
      <w:r w:rsidRPr="007E12B6">
        <w:rPr>
          <w:sz w:val="22"/>
          <w:szCs w:val="22"/>
        </w:rPr>
        <w:t>3.</w:t>
      </w:r>
      <w:r>
        <w:rPr>
          <w:sz w:val="22"/>
          <w:szCs w:val="22"/>
        </w:rPr>
        <w:t>4</w:t>
      </w:r>
      <w:r w:rsidRPr="007E12B6">
        <w:rPr>
          <w:sz w:val="22"/>
          <w:szCs w:val="22"/>
        </w:rPr>
        <w:t xml:space="preserve">. Оплачивать надлежащим образом </w:t>
      </w:r>
      <w:r>
        <w:rPr>
          <w:sz w:val="22"/>
          <w:szCs w:val="22"/>
        </w:rPr>
        <w:t>выполненные</w:t>
      </w:r>
      <w:r w:rsidRPr="007E12B6">
        <w:rPr>
          <w:sz w:val="22"/>
          <w:szCs w:val="22"/>
        </w:rPr>
        <w:t xml:space="preserve"> </w:t>
      </w:r>
      <w:r>
        <w:rPr>
          <w:sz w:val="22"/>
          <w:szCs w:val="22"/>
        </w:rPr>
        <w:t>Подрядчиком</w:t>
      </w:r>
      <w:r w:rsidRPr="007E12B6">
        <w:rPr>
          <w:sz w:val="22"/>
          <w:szCs w:val="22"/>
        </w:rPr>
        <w:t xml:space="preserve"> </w:t>
      </w:r>
      <w:r>
        <w:rPr>
          <w:sz w:val="22"/>
          <w:szCs w:val="22"/>
        </w:rPr>
        <w:t>работы</w:t>
      </w:r>
      <w:r w:rsidRPr="007E12B6">
        <w:rPr>
          <w:sz w:val="22"/>
          <w:szCs w:val="22"/>
        </w:rPr>
        <w:t xml:space="preserve"> на условиях и в сроки, установленные в настоящем Договоре.</w:t>
      </w:r>
    </w:p>
    <w:p w14:paraId="4BC82F49" w14:textId="77777777" w:rsidR="008F3FFF" w:rsidRDefault="008F3FFF" w:rsidP="008F3FFF">
      <w:pPr>
        <w:ind w:firstLine="705"/>
        <w:jc w:val="center"/>
        <w:rPr>
          <w:b/>
          <w:bCs/>
          <w:sz w:val="22"/>
          <w:szCs w:val="22"/>
        </w:rPr>
      </w:pPr>
      <w:r w:rsidRPr="004E4FF4">
        <w:rPr>
          <w:b/>
          <w:bCs/>
          <w:sz w:val="22"/>
          <w:szCs w:val="22"/>
        </w:rPr>
        <w:t>4. Порядок приемки выполненных работ</w:t>
      </w:r>
    </w:p>
    <w:p w14:paraId="59CAE586" w14:textId="77777777" w:rsidR="008F3FFF" w:rsidRPr="004E4FF4" w:rsidRDefault="008F3FFF" w:rsidP="008F3FFF">
      <w:pPr>
        <w:ind w:firstLine="709"/>
        <w:jc w:val="both"/>
        <w:rPr>
          <w:sz w:val="22"/>
          <w:szCs w:val="22"/>
        </w:rPr>
      </w:pPr>
      <w:r w:rsidRPr="004E4FF4">
        <w:rPr>
          <w:sz w:val="22"/>
          <w:szCs w:val="22"/>
        </w:rPr>
        <w:t>4.1. Заказчик по мере выполнения работ с участием Подрядчика принимает фактически выполненный объем задания.</w:t>
      </w:r>
    </w:p>
    <w:p w14:paraId="57D435FF" w14:textId="77777777" w:rsidR="008F3FFF" w:rsidRDefault="008F3FFF" w:rsidP="008F3FFF">
      <w:pPr>
        <w:ind w:firstLine="709"/>
        <w:jc w:val="both"/>
        <w:rPr>
          <w:sz w:val="22"/>
          <w:szCs w:val="22"/>
        </w:rPr>
      </w:pPr>
      <w:r w:rsidRPr="004E4FF4">
        <w:rPr>
          <w:sz w:val="22"/>
          <w:szCs w:val="22"/>
        </w:rPr>
        <w:t xml:space="preserve">4.2. В случае невозможности исполнения задания по вине Заказчика, срок выполнения работ увеличивается на срок исполнения обязанностей по договору Заказчиком, при этом работы по настоящему договору подлежат оплате в полном объеме. </w:t>
      </w:r>
    </w:p>
    <w:p w14:paraId="03285C32" w14:textId="77777777" w:rsidR="008F3FFF" w:rsidRDefault="008F3FFF" w:rsidP="008F3FFF">
      <w:pPr>
        <w:ind w:firstLine="709"/>
        <w:jc w:val="both"/>
        <w:rPr>
          <w:sz w:val="22"/>
          <w:szCs w:val="22"/>
        </w:rPr>
      </w:pPr>
      <w:r>
        <w:rPr>
          <w:sz w:val="22"/>
          <w:szCs w:val="22"/>
        </w:rPr>
        <w:t xml:space="preserve">4.3. После завершения работ по настоящему Договору Подрядчик в течение 3 (трех) рабочих дней после их завершения представляет Заказчику акт выполненных работ в двух экземплярах. Заказчик в течение 3 (трех) рабочих дней с даты получения акта выполненных работ обязан принять выполненные работы, подписать представленный акт или направить Подрядчику мотивированный отказ от приемки работ. </w:t>
      </w:r>
    </w:p>
    <w:p w14:paraId="3E659480" w14:textId="77777777" w:rsidR="008F3FFF" w:rsidRDefault="008F3FFF" w:rsidP="008F3FFF">
      <w:pPr>
        <w:ind w:firstLine="709"/>
        <w:jc w:val="both"/>
        <w:rPr>
          <w:sz w:val="22"/>
          <w:szCs w:val="22"/>
        </w:rPr>
      </w:pPr>
      <w:r>
        <w:rPr>
          <w:sz w:val="22"/>
          <w:szCs w:val="22"/>
        </w:rPr>
        <w:t xml:space="preserve">4.4. В случае мотивированного отказа Заказчика от приемки выполненных работ Сторонами в течение 3 (трех) рабочих дней составляется двусторонний акт с перечнем необходимых доработок и сроков их выполнения. </w:t>
      </w:r>
    </w:p>
    <w:p w14:paraId="59FEBE07" w14:textId="77777777" w:rsidR="008F3FFF" w:rsidRPr="004E4FF4" w:rsidRDefault="008F3FFF" w:rsidP="008F3FFF">
      <w:pPr>
        <w:ind w:firstLine="709"/>
        <w:jc w:val="both"/>
        <w:rPr>
          <w:sz w:val="22"/>
          <w:szCs w:val="22"/>
        </w:rPr>
      </w:pPr>
      <w:r>
        <w:rPr>
          <w:sz w:val="22"/>
          <w:szCs w:val="22"/>
        </w:rPr>
        <w:t xml:space="preserve">4.5. Подрядчик вправе досрочно сдать Заказчику выполненные работы, а Заказчик досрочно принять и оплатить результаты работ. </w:t>
      </w:r>
    </w:p>
    <w:p w14:paraId="1CCD06FC" w14:textId="77777777" w:rsidR="008F3FFF" w:rsidRPr="007E12B6" w:rsidRDefault="008F3FFF" w:rsidP="008F3FFF">
      <w:pPr>
        <w:jc w:val="center"/>
        <w:rPr>
          <w:b/>
          <w:sz w:val="22"/>
          <w:szCs w:val="22"/>
        </w:rPr>
      </w:pPr>
      <w:r>
        <w:rPr>
          <w:b/>
          <w:sz w:val="22"/>
          <w:szCs w:val="22"/>
        </w:rPr>
        <w:t>5</w:t>
      </w:r>
      <w:r w:rsidRPr="007E12B6">
        <w:rPr>
          <w:b/>
          <w:sz w:val="22"/>
          <w:szCs w:val="22"/>
        </w:rPr>
        <w:t xml:space="preserve">. Стоимость </w:t>
      </w:r>
      <w:r>
        <w:rPr>
          <w:b/>
          <w:sz w:val="22"/>
          <w:szCs w:val="22"/>
        </w:rPr>
        <w:t>работ</w:t>
      </w:r>
      <w:r w:rsidRPr="007E12B6">
        <w:rPr>
          <w:b/>
          <w:sz w:val="22"/>
          <w:szCs w:val="22"/>
        </w:rPr>
        <w:t xml:space="preserve"> и порядок расчетов</w:t>
      </w:r>
    </w:p>
    <w:p w14:paraId="0091AF5E" w14:textId="77777777" w:rsidR="008F3FFF" w:rsidRPr="007E12B6" w:rsidRDefault="008F3FFF" w:rsidP="008F3FFF">
      <w:pPr>
        <w:pStyle w:val="34"/>
        <w:ind w:left="0" w:firstLine="709"/>
        <w:jc w:val="both"/>
        <w:rPr>
          <w:sz w:val="22"/>
          <w:szCs w:val="22"/>
        </w:rPr>
      </w:pPr>
      <w:r>
        <w:rPr>
          <w:sz w:val="22"/>
          <w:szCs w:val="22"/>
        </w:rPr>
        <w:t>5</w:t>
      </w:r>
      <w:r w:rsidRPr="007E12B6">
        <w:rPr>
          <w:sz w:val="22"/>
          <w:szCs w:val="22"/>
        </w:rPr>
        <w:t xml:space="preserve">.1. Стоимость </w:t>
      </w:r>
      <w:r>
        <w:rPr>
          <w:sz w:val="22"/>
          <w:szCs w:val="22"/>
        </w:rPr>
        <w:t xml:space="preserve">работ по настоящему Договору составляет </w:t>
      </w:r>
      <w:r w:rsidRPr="007E12B6">
        <w:rPr>
          <w:sz w:val="22"/>
          <w:szCs w:val="22"/>
        </w:rPr>
        <w:t>___________ руб. (________________ рублей 00 коп.), в том числе НДС 20% – ________________ руб.</w:t>
      </w:r>
    </w:p>
    <w:p w14:paraId="70015700" w14:textId="77777777" w:rsidR="008F3FFF" w:rsidRDefault="008F3FFF" w:rsidP="008F3FFF">
      <w:pPr>
        <w:ind w:firstLine="567"/>
        <w:jc w:val="both"/>
        <w:rPr>
          <w:sz w:val="22"/>
          <w:szCs w:val="22"/>
        </w:rPr>
      </w:pPr>
      <w:r w:rsidRPr="007E12B6">
        <w:rPr>
          <w:sz w:val="22"/>
          <w:szCs w:val="22"/>
        </w:rPr>
        <w:t xml:space="preserve">Стоимость </w:t>
      </w:r>
      <w:r>
        <w:rPr>
          <w:sz w:val="22"/>
          <w:szCs w:val="22"/>
        </w:rPr>
        <w:t>работ</w:t>
      </w:r>
      <w:r w:rsidRPr="007E12B6">
        <w:rPr>
          <w:sz w:val="22"/>
          <w:szCs w:val="22"/>
        </w:rPr>
        <w:t xml:space="preserve"> включает в себя: </w:t>
      </w:r>
    </w:p>
    <w:p w14:paraId="7E73A17E" w14:textId="77777777" w:rsidR="008F3FFF" w:rsidRDefault="008F3FFF" w:rsidP="008F3FFF">
      <w:pPr>
        <w:pStyle w:val="25"/>
        <w:spacing w:after="0" w:line="240" w:lineRule="auto"/>
        <w:ind w:left="284"/>
        <w:rPr>
          <w:sz w:val="22"/>
          <w:szCs w:val="22"/>
        </w:rPr>
      </w:pPr>
      <w:r w:rsidRPr="00A825CE">
        <w:rPr>
          <w:sz w:val="22"/>
          <w:szCs w:val="22"/>
        </w:rPr>
        <w:t>-  обследование объектов;</w:t>
      </w:r>
    </w:p>
    <w:p w14:paraId="35076C50" w14:textId="77777777" w:rsidR="008F3FFF" w:rsidRPr="00A825CE" w:rsidRDefault="008F3FFF" w:rsidP="008F3FFF">
      <w:pPr>
        <w:pStyle w:val="25"/>
        <w:spacing w:after="0" w:line="240" w:lineRule="auto"/>
        <w:ind w:left="284"/>
        <w:rPr>
          <w:sz w:val="22"/>
          <w:szCs w:val="22"/>
        </w:rPr>
      </w:pPr>
      <w:r>
        <w:rPr>
          <w:sz w:val="22"/>
          <w:szCs w:val="22"/>
        </w:rPr>
        <w:t>- подготовку проекта системы подпора воздуха;</w:t>
      </w:r>
    </w:p>
    <w:p w14:paraId="78D3178B" w14:textId="77777777" w:rsidR="008F3FFF" w:rsidRPr="00A825CE" w:rsidRDefault="008F3FFF" w:rsidP="008F3FFF">
      <w:pPr>
        <w:pStyle w:val="25"/>
        <w:spacing w:after="0" w:line="240" w:lineRule="auto"/>
        <w:ind w:left="284"/>
        <w:rPr>
          <w:sz w:val="22"/>
          <w:szCs w:val="22"/>
        </w:rPr>
      </w:pPr>
      <w:r w:rsidRPr="00A825CE">
        <w:rPr>
          <w:sz w:val="22"/>
          <w:szCs w:val="22"/>
        </w:rPr>
        <w:lastRenderedPageBreak/>
        <w:t>- расходы на оборудование, материалы и изготовление изделий;</w:t>
      </w:r>
    </w:p>
    <w:p w14:paraId="553B3192" w14:textId="77777777" w:rsidR="008F3FFF" w:rsidRPr="00A825CE" w:rsidRDefault="008F3FFF" w:rsidP="008F3FFF">
      <w:pPr>
        <w:pStyle w:val="25"/>
        <w:spacing w:after="0" w:line="240" w:lineRule="auto"/>
        <w:ind w:left="284"/>
        <w:rPr>
          <w:sz w:val="22"/>
          <w:szCs w:val="22"/>
        </w:rPr>
      </w:pPr>
      <w:r w:rsidRPr="00A825CE">
        <w:rPr>
          <w:sz w:val="22"/>
          <w:szCs w:val="22"/>
        </w:rPr>
        <w:t>- расходы на упаковку, маркировку;</w:t>
      </w:r>
    </w:p>
    <w:p w14:paraId="5AE99477" w14:textId="77777777" w:rsidR="008F3FFF" w:rsidRPr="00A825CE" w:rsidRDefault="008F3FFF" w:rsidP="008F3FFF">
      <w:pPr>
        <w:pStyle w:val="25"/>
        <w:spacing w:after="0" w:line="240" w:lineRule="auto"/>
        <w:ind w:left="284"/>
        <w:rPr>
          <w:sz w:val="22"/>
          <w:szCs w:val="22"/>
        </w:rPr>
      </w:pPr>
      <w:r w:rsidRPr="00A825CE">
        <w:rPr>
          <w:sz w:val="22"/>
          <w:szCs w:val="22"/>
        </w:rPr>
        <w:t>- стоимость погрузочно-разгрузочных работ;</w:t>
      </w:r>
    </w:p>
    <w:p w14:paraId="4DF17EAF" w14:textId="77777777" w:rsidR="008F3FFF" w:rsidRPr="00A825CE" w:rsidRDefault="008F3FFF" w:rsidP="008F3FFF">
      <w:pPr>
        <w:pStyle w:val="25"/>
        <w:spacing w:after="0" w:line="240" w:lineRule="auto"/>
        <w:ind w:left="284"/>
        <w:rPr>
          <w:sz w:val="22"/>
          <w:szCs w:val="22"/>
        </w:rPr>
      </w:pPr>
      <w:r w:rsidRPr="00A825CE">
        <w:rPr>
          <w:sz w:val="22"/>
          <w:szCs w:val="22"/>
        </w:rPr>
        <w:t>- стоимость демонтажных работ, сборки, монтажа и установки изделий;</w:t>
      </w:r>
    </w:p>
    <w:p w14:paraId="4495D72A" w14:textId="77777777" w:rsidR="008F3FFF" w:rsidRPr="00A825CE" w:rsidRDefault="008F3FFF" w:rsidP="008F3FFF">
      <w:pPr>
        <w:pStyle w:val="25"/>
        <w:spacing w:after="0" w:line="240" w:lineRule="auto"/>
        <w:ind w:left="284"/>
        <w:rPr>
          <w:sz w:val="22"/>
          <w:szCs w:val="22"/>
        </w:rPr>
      </w:pPr>
      <w:r w:rsidRPr="00A825CE">
        <w:rPr>
          <w:sz w:val="22"/>
          <w:szCs w:val="22"/>
        </w:rPr>
        <w:t>- стоимость пусконаладочных работ и ввод в эксплуатацию;</w:t>
      </w:r>
    </w:p>
    <w:p w14:paraId="436C4D0F" w14:textId="77777777" w:rsidR="008F3FFF" w:rsidRPr="00A825CE" w:rsidRDefault="008F3FFF" w:rsidP="008F3FFF">
      <w:pPr>
        <w:pStyle w:val="25"/>
        <w:spacing w:after="0" w:line="240" w:lineRule="auto"/>
        <w:ind w:left="284"/>
        <w:rPr>
          <w:sz w:val="22"/>
          <w:szCs w:val="22"/>
        </w:rPr>
      </w:pPr>
      <w:r w:rsidRPr="00A825CE">
        <w:rPr>
          <w:sz w:val="22"/>
          <w:szCs w:val="22"/>
        </w:rPr>
        <w:t>- расходы на устранение повреждений отделки помещений и фасада объектов;</w:t>
      </w:r>
    </w:p>
    <w:p w14:paraId="2CD51A62" w14:textId="77777777" w:rsidR="008F3FFF" w:rsidRPr="00A825CE" w:rsidRDefault="008F3FFF" w:rsidP="008F3FFF">
      <w:pPr>
        <w:pStyle w:val="25"/>
        <w:spacing w:after="0" w:line="240" w:lineRule="auto"/>
        <w:ind w:left="284"/>
        <w:rPr>
          <w:sz w:val="22"/>
          <w:szCs w:val="22"/>
        </w:rPr>
      </w:pPr>
      <w:r w:rsidRPr="00A825CE">
        <w:rPr>
          <w:sz w:val="22"/>
          <w:szCs w:val="22"/>
        </w:rPr>
        <w:t>- расходы на вывоз мусора, образовавшегося по завершению работ;</w:t>
      </w:r>
    </w:p>
    <w:p w14:paraId="0661E497" w14:textId="77777777" w:rsidR="008F3FFF" w:rsidRPr="00A825CE" w:rsidRDefault="008F3FFF" w:rsidP="008F3FFF">
      <w:pPr>
        <w:pStyle w:val="25"/>
        <w:spacing w:after="0" w:line="240" w:lineRule="auto"/>
        <w:ind w:left="284"/>
        <w:rPr>
          <w:sz w:val="22"/>
          <w:szCs w:val="22"/>
        </w:rPr>
      </w:pPr>
      <w:r w:rsidRPr="00A825CE">
        <w:rPr>
          <w:sz w:val="22"/>
          <w:szCs w:val="22"/>
        </w:rPr>
        <w:t>- транспортные расходы (в том числе на доставку оборудования к месту монтажа);</w:t>
      </w:r>
    </w:p>
    <w:p w14:paraId="748B372A" w14:textId="77777777" w:rsidR="008F3FFF" w:rsidRPr="00A825CE" w:rsidRDefault="008F3FFF" w:rsidP="008F3FFF">
      <w:pPr>
        <w:pStyle w:val="25"/>
        <w:spacing w:after="0" w:line="240" w:lineRule="auto"/>
        <w:ind w:left="284"/>
        <w:rPr>
          <w:sz w:val="22"/>
          <w:szCs w:val="22"/>
        </w:rPr>
      </w:pPr>
      <w:r w:rsidRPr="00A825CE">
        <w:rPr>
          <w:sz w:val="22"/>
          <w:szCs w:val="22"/>
        </w:rPr>
        <w:t xml:space="preserve">- все налоги и сборы, другие обязательные платежи, предусмотренные законодательством Российской Федерации; </w:t>
      </w:r>
    </w:p>
    <w:p w14:paraId="1BD03CF2" w14:textId="77777777" w:rsidR="008F3FFF" w:rsidRPr="007E12B6" w:rsidRDefault="008F3FFF" w:rsidP="008F3FFF">
      <w:pPr>
        <w:ind w:firstLine="567"/>
        <w:jc w:val="both"/>
        <w:rPr>
          <w:sz w:val="22"/>
          <w:szCs w:val="22"/>
        </w:rPr>
      </w:pPr>
    </w:p>
    <w:p w14:paraId="1EBEDEF7" w14:textId="77777777" w:rsidR="008F3FFF" w:rsidRDefault="008F3FFF" w:rsidP="008F3FFF">
      <w:pPr>
        <w:ind w:firstLine="578"/>
        <w:jc w:val="both"/>
        <w:rPr>
          <w:sz w:val="22"/>
          <w:szCs w:val="22"/>
        </w:rPr>
      </w:pPr>
      <w:r>
        <w:rPr>
          <w:sz w:val="22"/>
          <w:szCs w:val="22"/>
        </w:rPr>
        <w:t>5</w:t>
      </w:r>
      <w:r w:rsidRPr="007E12B6">
        <w:rPr>
          <w:sz w:val="22"/>
          <w:szCs w:val="22"/>
        </w:rPr>
        <w:t xml:space="preserve">.2. </w:t>
      </w:r>
      <w:r>
        <w:rPr>
          <w:sz w:val="22"/>
          <w:szCs w:val="22"/>
        </w:rPr>
        <w:t>Оплата работ по договору производится в 2 этапа:</w:t>
      </w:r>
    </w:p>
    <w:p w14:paraId="1B7C7569" w14:textId="77777777" w:rsidR="008F3FFF" w:rsidRPr="001F3800" w:rsidRDefault="008F3FFF" w:rsidP="008F3FFF">
      <w:pPr>
        <w:jc w:val="both"/>
        <w:rPr>
          <w:sz w:val="22"/>
          <w:szCs w:val="22"/>
        </w:rPr>
      </w:pPr>
      <w:r w:rsidRPr="001F3800">
        <w:rPr>
          <w:sz w:val="22"/>
          <w:szCs w:val="22"/>
        </w:rPr>
        <w:t xml:space="preserve">5.2.1 этап – аванс в размере 50% от стоимости Договора, а именно ________________________ руб. (_______________________), в том числе НДС 20% ____________________ руб. до начала выполнения работ, в течение </w:t>
      </w:r>
      <w:r>
        <w:rPr>
          <w:sz w:val="22"/>
          <w:szCs w:val="22"/>
        </w:rPr>
        <w:t>5</w:t>
      </w:r>
      <w:r w:rsidRPr="001F3800">
        <w:rPr>
          <w:sz w:val="22"/>
          <w:szCs w:val="22"/>
        </w:rPr>
        <w:t xml:space="preserve"> (</w:t>
      </w:r>
      <w:r>
        <w:rPr>
          <w:sz w:val="22"/>
          <w:szCs w:val="22"/>
        </w:rPr>
        <w:t>пяти</w:t>
      </w:r>
      <w:r w:rsidRPr="001F3800">
        <w:rPr>
          <w:sz w:val="22"/>
          <w:szCs w:val="22"/>
        </w:rPr>
        <w:t xml:space="preserve">) рабочих дней с момента выставления счета на аванс Подрядчиком.  </w:t>
      </w:r>
    </w:p>
    <w:p w14:paraId="10B10228" w14:textId="77777777" w:rsidR="008F3FFF" w:rsidRPr="001F3800" w:rsidRDefault="008F3FFF" w:rsidP="008F3FFF">
      <w:pPr>
        <w:jc w:val="both"/>
        <w:rPr>
          <w:sz w:val="22"/>
          <w:szCs w:val="22"/>
        </w:rPr>
      </w:pPr>
      <w:r w:rsidRPr="001F3800">
        <w:rPr>
          <w:sz w:val="22"/>
          <w:szCs w:val="22"/>
        </w:rPr>
        <w:t>5.2.2. 2 этап – остаток суммы, а именно __________________руб. (____________________), в том числе НДС 20% _______________________руб.  производится в безналичной форме в течение 15 (пятнадцати) рабочих дней за фактически выполненный и принятый результат выполненных работ, после подписания Заказчиком акта выполненных работ, представленного Подрядчиком в установленном Договором порядке. Основанием для оплаты является надлежаще оформленный акт выполненных работ (далее – акт), счет, счет-фактура (при наличии)</w:t>
      </w:r>
      <w:r>
        <w:rPr>
          <w:sz w:val="22"/>
          <w:szCs w:val="22"/>
        </w:rPr>
        <w:t>.</w:t>
      </w:r>
    </w:p>
    <w:p w14:paraId="71AC772B" w14:textId="77777777" w:rsidR="008F3FFF" w:rsidRDefault="008F3FFF" w:rsidP="008F3FFF">
      <w:pPr>
        <w:jc w:val="both"/>
        <w:rPr>
          <w:sz w:val="22"/>
          <w:szCs w:val="22"/>
        </w:rPr>
      </w:pPr>
    </w:p>
    <w:p w14:paraId="0064A722" w14:textId="77777777" w:rsidR="008F3FFF" w:rsidRPr="007E12B6" w:rsidRDefault="008F3FFF" w:rsidP="008F3FFF">
      <w:pPr>
        <w:ind w:firstLine="578"/>
        <w:jc w:val="center"/>
        <w:rPr>
          <w:b/>
          <w:bCs/>
          <w:sz w:val="22"/>
          <w:szCs w:val="22"/>
        </w:rPr>
      </w:pPr>
      <w:r>
        <w:rPr>
          <w:b/>
          <w:bCs/>
          <w:sz w:val="22"/>
          <w:szCs w:val="22"/>
        </w:rPr>
        <w:t>6</w:t>
      </w:r>
      <w:r w:rsidRPr="007E12B6">
        <w:rPr>
          <w:b/>
          <w:bCs/>
          <w:sz w:val="22"/>
          <w:szCs w:val="22"/>
        </w:rPr>
        <w:t>. Ответственность сторон</w:t>
      </w:r>
    </w:p>
    <w:p w14:paraId="306C763B" w14:textId="77777777" w:rsidR="008F3FFF" w:rsidRPr="007E12B6" w:rsidRDefault="008F3FFF" w:rsidP="008F3FFF">
      <w:pPr>
        <w:suppressAutoHyphens/>
        <w:spacing w:after="120"/>
        <w:ind w:firstLine="567"/>
        <w:jc w:val="both"/>
        <w:rPr>
          <w:sz w:val="22"/>
          <w:szCs w:val="22"/>
          <w:lang w:eastAsia="zh-CN"/>
        </w:rPr>
      </w:pPr>
      <w:r>
        <w:rPr>
          <w:sz w:val="22"/>
          <w:szCs w:val="22"/>
        </w:rPr>
        <w:t>6</w:t>
      </w:r>
      <w:r w:rsidRPr="007E12B6">
        <w:rPr>
          <w:sz w:val="22"/>
          <w:szCs w:val="22"/>
        </w:rPr>
        <w:t xml:space="preserve">.1. За нарушение сроков выполнения работ, установленных настоящим Договором, Заказчик вправе требовать </w:t>
      </w:r>
      <w:r>
        <w:rPr>
          <w:sz w:val="22"/>
          <w:szCs w:val="22"/>
        </w:rPr>
        <w:t>Подрядчика</w:t>
      </w:r>
      <w:r w:rsidRPr="007E12B6">
        <w:rPr>
          <w:sz w:val="22"/>
          <w:szCs w:val="22"/>
        </w:rPr>
        <w:t xml:space="preserve"> уплатить пени в размере 0,</w:t>
      </w:r>
      <w:r>
        <w:rPr>
          <w:sz w:val="22"/>
          <w:szCs w:val="22"/>
        </w:rPr>
        <w:t>0</w:t>
      </w:r>
      <w:r w:rsidRPr="007E12B6">
        <w:rPr>
          <w:sz w:val="22"/>
          <w:szCs w:val="22"/>
        </w:rPr>
        <w:t>5%</w:t>
      </w:r>
      <w:r w:rsidRPr="007E12B6">
        <w:rPr>
          <w:b/>
          <w:sz w:val="22"/>
          <w:szCs w:val="22"/>
        </w:rPr>
        <w:t xml:space="preserve"> </w:t>
      </w:r>
      <w:r w:rsidRPr="007E12B6">
        <w:rPr>
          <w:sz w:val="22"/>
          <w:szCs w:val="22"/>
        </w:rPr>
        <w:t xml:space="preserve">от стоимости Договора за каждый день просрочки, но не более 5% от общей суммы </w:t>
      </w:r>
      <w:r>
        <w:rPr>
          <w:sz w:val="22"/>
          <w:szCs w:val="22"/>
        </w:rPr>
        <w:t xml:space="preserve">выполняемых </w:t>
      </w:r>
      <w:r w:rsidRPr="007E12B6">
        <w:rPr>
          <w:sz w:val="22"/>
          <w:szCs w:val="22"/>
        </w:rPr>
        <w:t xml:space="preserve">по Договору </w:t>
      </w:r>
      <w:r>
        <w:rPr>
          <w:sz w:val="22"/>
          <w:szCs w:val="22"/>
        </w:rPr>
        <w:t>работ</w:t>
      </w:r>
      <w:r w:rsidRPr="007E12B6">
        <w:rPr>
          <w:sz w:val="22"/>
          <w:szCs w:val="22"/>
        </w:rPr>
        <w:t>.</w:t>
      </w:r>
    </w:p>
    <w:p w14:paraId="4C0075B9" w14:textId="77777777" w:rsidR="008F3FFF" w:rsidRPr="00B0419F" w:rsidRDefault="008F3FFF" w:rsidP="008F3FFF">
      <w:pPr>
        <w:pStyle w:val="a7"/>
        <w:numPr>
          <w:ilvl w:val="1"/>
          <w:numId w:val="30"/>
        </w:numPr>
        <w:spacing w:after="60"/>
        <w:ind w:left="0" w:firstLine="567"/>
        <w:jc w:val="both"/>
        <w:rPr>
          <w:sz w:val="22"/>
          <w:szCs w:val="22"/>
        </w:rPr>
      </w:pPr>
      <w:r w:rsidRPr="00B0419F">
        <w:rPr>
          <w:sz w:val="22"/>
          <w:szCs w:val="22"/>
        </w:rPr>
        <w:t xml:space="preserve">За нарушение сроков оплаты, установленных п. </w:t>
      </w:r>
      <w:r>
        <w:rPr>
          <w:sz w:val="22"/>
          <w:szCs w:val="22"/>
        </w:rPr>
        <w:t>5</w:t>
      </w:r>
      <w:r w:rsidRPr="00B0419F">
        <w:rPr>
          <w:sz w:val="22"/>
          <w:szCs w:val="22"/>
        </w:rPr>
        <w:t>.2.2. настоящего Договора, Подрядчик вправе требовать Заказчика уплатить пени в размере 0,05% от суммы просроченного платежа за каждый день просрочки, но не более 5% от общей суммы выполняемых по Договору работ.</w:t>
      </w:r>
    </w:p>
    <w:p w14:paraId="48B11C96" w14:textId="77777777" w:rsidR="008F3FFF" w:rsidRPr="007E12B6" w:rsidRDefault="008F3FFF" w:rsidP="008F3FFF">
      <w:pPr>
        <w:pStyle w:val="a7"/>
        <w:ind w:left="0"/>
        <w:rPr>
          <w:sz w:val="22"/>
          <w:szCs w:val="22"/>
        </w:rPr>
      </w:pPr>
      <w:r w:rsidRPr="007E12B6">
        <w:rPr>
          <w:sz w:val="22"/>
          <w:szCs w:val="22"/>
        </w:rPr>
        <w:t>Уплата штрафа (пени) за нарушение условий Договора, а также возмещение причиненных убытков не освобождает стороны от выполнения обязательств по Договору.</w:t>
      </w:r>
    </w:p>
    <w:p w14:paraId="4DA2934A"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.3 Заказчик вправе зачесть сумму неустойки (штрафов, пеней), начисленной за нарушение </w:t>
      </w:r>
      <w:r>
        <w:rPr>
          <w:rFonts w:eastAsia="Calibri"/>
          <w:sz w:val="22"/>
          <w:szCs w:val="22"/>
          <w:lang w:eastAsia="en-US"/>
        </w:rPr>
        <w:t>Подрядчиком</w:t>
      </w:r>
      <w:r w:rsidRPr="007E12B6">
        <w:rPr>
          <w:rFonts w:eastAsia="Calibri"/>
          <w:sz w:val="22"/>
          <w:szCs w:val="22"/>
          <w:lang w:eastAsia="en-US"/>
        </w:rPr>
        <w:t xml:space="preserve"> условий Договора, в счет оплаты по договору. В этом случае Заказчик должен направить в адрес </w:t>
      </w:r>
      <w:r>
        <w:rPr>
          <w:rFonts w:eastAsia="Calibri"/>
          <w:sz w:val="22"/>
          <w:szCs w:val="22"/>
          <w:lang w:eastAsia="en-US"/>
        </w:rPr>
        <w:t xml:space="preserve">Подрядчика </w:t>
      </w:r>
      <w:r w:rsidRPr="007E12B6">
        <w:rPr>
          <w:rFonts w:eastAsia="Calibri"/>
          <w:sz w:val="22"/>
          <w:szCs w:val="22"/>
          <w:lang w:eastAsia="en-US"/>
        </w:rPr>
        <w:t xml:space="preserve">письменное уведомление о зачете, в котором должна быть указана сумма начисленной неустойки и основание ее начисления, а также итоговая сумма оплаты по Договору с учетом проведенного зачета. С момента получения </w:t>
      </w:r>
      <w:r>
        <w:rPr>
          <w:rFonts w:eastAsia="Calibri"/>
          <w:sz w:val="22"/>
          <w:szCs w:val="22"/>
          <w:lang w:eastAsia="en-US"/>
        </w:rPr>
        <w:t>Подрядчиком</w:t>
      </w:r>
      <w:r w:rsidRPr="007E12B6">
        <w:rPr>
          <w:rFonts w:eastAsia="Calibri"/>
          <w:sz w:val="22"/>
          <w:szCs w:val="22"/>
          <w:lang w:eastAsia="en-US"/>
        </w:rPr>
        <w:t xml:space="preserve"> указанного уведомления обязательства Заказчика по оплате в размере, равном сумме зачтенной неустойки (штрафов, пеней) прекращается.</w:t>
      </w:r>
    </w:p>
    <w:p w14:paraId="70F94DD4"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.4.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14:paraId="272BB6F4" w14:textId="77777777" w:rsidR="008F3FFF" w:rsidRPr="007E12B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.5. Неоплата Заказчиком услуг в связи с ненадлежащим исполнением </w:t>
      </w:r>
      <w:r>
        <w:rPr>
          <w:rFonts w:eastAsia="Calibri"/>
          <w:sz w:val="22"/>
          <w:szCs w:val="22"/>
          <w:lang w:eastAsia="en-US"/>
        </w:rPr>
        <w:t>Подрядчиком</w:t>
      </w:r>
      <w:r w:rsidRPr="007E12B6">
        <w:rPr>
          <w:rFonts w:eastAsia="Calibri"/>
          <w:sz w:val="22"/>
          <w:szCs w:val="22"/>
          <w:lang w:eastAsia="en-US"/>
        </w:rPr>
        <w:t xml:space="preserve"> условий Договора, не является основанием для применения к Заказчику мер ответственности за неисполнение денежного обязательства, а срок оплаты услуг продлевается до надлежащего исполнения </w:t>
      </w:r>
      <w:r>
        <w:rPr>
          <w:rFonts w:eastAsia="Calibri"/>
          <w:sz w:val="22"/>
          <w:szCs w:val="22"/>
          <w:lang w:eastAsia="en-US"/>
        </w:rPr>
        <w:t>Подрядчиком</w:t>
      </w:r>
      <w:r w:rsidRPr="007E12B6">
        <w:rPr>
          <w:rFonts w:eastAsia="Calibri"/>
          <w:sz w:val="22"/>
          <w:szCs w:val="22"/>
          <w:lang w:eastAsia="en-US"/>
        </w:rPr>
        <w:t xml:space="preserve"> обязательств по Договору.</w:t>
      </w:r>
    </w:p>
    <w:p w14:paraId="531668B6" w14:textId="77777777" w:rsidR="008F3FFF" w:rsidRPr="007E12B6" w:rsidRDefault="008F3FFF" w:rsidP="008F3FFF">
      <w:pPr>
        <w:jc w:val="both"/>
        <w:rPr>
          <w:rFonts w:eastAsia="Calibri"/>
          <w:sz w:val="22"/>
          <w:szCs w:val="22"/>
          <w:lang w:eastAsia="en-US"/>
        </w:rPr>
      </w:pPr>
      <w:r w:rsidRPr="007E12B6">
        <w:rPr>
          <w:rFonts w:eastAsia="Calibri"/>
          <w:sz w:val="22"/>
          <w:szCs w:val="22"/>
          <w:lang w:eastAsia="en-US"/>
        </w:rPr>
        <w:t xml:space="preserve">Ненадлежащее исполнение </w:t>
      </w:r>
      <w:r>
        <w:rPr>
          <w:rFonts w:eastAsia="Calibri"/>
          <w:sz w:val="22"/>
          <w:szCs w:val="22"/>
          <w:lang w:eastAsia="en-US"/>
        </w:rPr>
        <w:t>Подрядчиком</w:t>
      </w:r>
      <w:r w:rsidRPr="007E12B6">
        <w:rPr>
          <w:rFonts w:eastAsia="Calibri"/>
          <w:sz w:val="22"/>
          <w:szCs w:val="22"/>
          <w:lang w:eastAsia="en-US"/>
        </w:rPr>
        <w:t xml:space="preserve"> условий настоящего Договора устанавливается актом с участием Заказчика и </w:t>
      </w:r>
      <w:r>
        <w:rPr>
          <w:rFonts w:eastAsia="Calibri"/>
          <w:sz w:val="22"/>
          <w:szCs w:val="22"/>
          <w:lang w:eastAsia="en-US"/>
        </w:rPr>
        <w:t>Подрядчика</w:t>
      </w:r>
      <w:r w:rsidRPr="007E12B6">
        <w:rPr>
          <w:rFonts w:eastAsia="Calibri"/>
          <w:sz w:val="22"/>
          <w:szCs w:val="22"/>
          <w:lang w:eastAsia="en-US"/>
        </w:rPr>
        <w:t xml:space="preserve">, либо односторонним актом Заказчика, в случае неявки представителя </w:t>
      </w:r>
      <w:r>
        <w:rPr>
          <w:rFonts w:eastAsia="Calibri"/>
          <w:sz w:val="22"/>
          <w:szCs w:val="22"/>
          <w:lang w:eastAsia="en-US"/>
        </w:rPr>
        <w:t xml:space="preserve">Подрядчика </w:t>
      </w:r>
      <w:r w:rsidRPr="007E12B6">
        <w:rPr>
          <w:rFonts w:eastAsia="Calibri"/>
          <w:sz w:val="22"/>
          <w:szCs w:val="22"/>
          <w:lang w:eastAsia="en-US"/>
        </w:rPr>
        <w:t>по запросу Заказчика о направлении представителя для составления акта, который направляется по адресу, указанному в п. 10 настоящего Договора почтовым отправлением, либо электронной по</w:t>
      </w:r>
      <w:r>
        <w:rPr>
          <w:rFonts w:eastAsia="Calibri"/>
          <w:sz w:val="22"/>
          <w:szCs w:val="22"/>
          <w:lang w:eastAsia="en-US"/>
        </w:rPr>
        <w:t>ч</w:t>
      </w:r>
      <w:r w:rsidRPr="007E12B6">
        <w:rPr>
          <w:rFonts w:eastAsia="Calibri"/>
          <w:sz w:val="22"/>
          <w:szCs w:val="22"/>
          <w:lang w:eastAsia="en-US"/>
        </w:rPr>
        <w:t>той, либо факсом.</w:t>
      </w:r>
    </w:p>
    <w:p w14:paraId="1DBBDF31" w14:textId="77777777" w:rsidR="008F3FFF" w:rsidRPr="00447996" w:rsidRDefault="008F3FFF" w:rsidP="008F3FFF">
      <w:pPr>
        <w:ind w:firstLine="567"/>
        <w:jc w:val="both"/>
        <w:rPr>
          <w:rFonts w:eastAsia="Calibri"/>
          <w:sz w:val="22"/>
          <w:szCs w:val="22"/>
          <w:lang w:eastAsia="en-US"/>
        </w:rPr>
      </w:pPr>
      <w:r>
        <w:rPr>
          <w:rFonts w:eastAsia="Calibri"/>
          <w:sz w:val="22"/>
          <w:szCs w:val="22"/>
          <w:lang w:eastAsia="en-US"/>
        </w:rPr>
        <w:t>6</w:t>
      </w:r>
      <w:r w:rsidRPr="007E12B6">
        <w:rPr>
          <w:rFonts w:eastAsia="Calibri"/>
          <w:sz w:val="22"/>
          <w:szCs w:val="22"/>
          <w:lang w:eastAsia="en-US"/>
        </w:rPr>
        <w:t xml:space="preserve">.6. Незаказанные </w:t>
      </w:r>
      <w:r>
        <w:rPr>
          <w:rFonts w:eastAsia="Calibri"/>
          <w:sz w:val="22"/>
          <w:szCs w:val="22"/>
          <w:lang w:eastAsia="en-US"/>
        </w:rPr>
        <w:t>работы</w:t>
      </w:r>
      <w:r w:rsidRPr="007E12B6">
        <w:rPr>
          <w:rFonts w:eastAsia="Calibri"/>
          <w:sz w:val="22"/>
          <w:szCs w:val="22"/>
          <w:lang w:eastAsia="en-US"/>
        </w:rPr>
        <w:t xml:space="preserve"> (</w:t>
      </w:r>
      <w:r>
        <w:rPr>
          <w:rFonts w:eastAsia="Calibri"/>
          <w:sz w:val="22"/>
          <w:szCs w:val="22"/>
          <w:lang w:eastAsia="en-US"/>
        </w:rPr>
        <w:t>расходные материалы</w:t>
      </w:r>
      <w:r w:rsidRPr="007E12B6">
        <w:rPr>
          <w:rFonts w:eastAsia="Calibri"/>
          <w:sz w:val="22"/>
          <w:szCs w:val="22"/>
          <w:lang w:eastAsia="en-US"/>
        </w:rPr>
        <w:t>) Заказчиком не принимаются и не оплачиваются.</w:t>
      </w:r>
    </w:p>
    <w:p w14:paraId="4B6E22CE" w14:textId="77777777" w:rsidR="008F3FFF" w:rsidRPr="007E12B6" w:rsidRDefault="008F3FFF" w:rsidP="008F3FFF">
      <w:pPr>
        <w:ind w:firstLine="705"/>
        <w:jc w:val="center"/>
        <w:rPr>
          <w:b/>
          <w:sz w:val="22"/>
          <w:szCs w:val="22"/>
        </w:rPr>
      </w:pPr>
      <w:r>
        <w:rPr>
          <w:b/>
          <w:sz w:val="22"/>
          <w:szCs w:val="22"/>
        </w:rPr>
        <w:t>7</w:t>
      </w:r>
      <w:r w:rsidRPr="007E12B6">
        <w:rPr>
          <w:b/>
          <w:sz w:val="22"/>
          <w:szCs w:val="22"/>
        </w:rPr>
        <w:t>. Освобождение от ответственности</w:t>
      </w:r>
    </w:p>
    <w:p w14:paraId="5B3A2807" w14:textId="77777777" w:rsidR="008F3FFF" w:rsidRPr="007E12B6" w:rsidRDefault="008F3FFF" w:rsidP="008F3FFF">
      <w:pPr>
        <w:ind w:firstLine="705"/>
        <w:jc w:val="both"/>
        <w:rPr>
          <w:sz w:val="22"/>
          <w:szCs w:val="22"/>
        </w:rPr>
      </w:pPr>
      <w:r>
        <w:rPr>
          <w:sz w:val="22"/>
          <w:szCs w:val="22"/>
        </w:rPr>
        <w:t>7</w:t>
      </w:r>
      <w:r w:rsidRPr="007E12B6">
        <w:rPr>
          <w:sz w:val="22"/>
          <w:szCs w:val="22"/>
        </w:rPr>
        <w:t>.1. Стороны могут быть освобождены от ответственности в определенных случаях, наступивших независимо от воли сторон.</w:t>
      </w:r>
    </w:p>
    <w:p w14:paraId="611E83A9" w14:textId="77777777" w:rsidR="008F3FFF" w:rsidRPr="007E12B6" w:rsidRDefault="008F3FFF" w:rsidP="008F3FFF">
      <w:pPr>
        <w:ind w:firstLine="705"/>
        <w:jc w:val="both"/>
        <w:rPr>
          <w:sz w:val="22"/>
          <w:szCs w:val="22"/>
        </w:rPr>
      </w:pPr>
      <w:r>
        <w:rPr>
          <w:sz w:val="22"/>
          <w:szCs w:val="22"/>
        </w:rPr>
        <w:lastRenderedPageBreak/>
        <w:t>7</w:t>
      </w:r>
      <w:r w:rsidRPr="007E12B6">
        <w:rPr>
          <w:sz w:val="22"/>
          <w:szCs w:val="22"/>
        </w:rPr>
        <w:t>.2. Обстоятельства, которые возникли независимо от воли сторон и которых даже внимательная сторона не могла бы избежать или устранить их последствия, считаются случаями, освобождающими от ответственности, если они наступили после заключения договора и препятствуют его полному или частичному исполнению.</w:t>
      </w:r>
    </w:p>
    <w:p w14:paraId="6AADD28B" w14:textId="77777777" w:rsidR="008F3FFF" w:rsidRPr="007E12B6" w:rsidRDefault="008F3FFF" w:rsidP="008F3FFF">
      <w:pPr>
        <w:ind w:firstLine="705"/>
        <w:jc w:val="both"/>
        <w:rPr>
          <w:sz w:val="22"/>
          <w:szCs w:val="22"/>
        </w:rPr>
      </w:pPr>
      <w:r>
        <w:rPr>
          <w:sz w:val="22"/>
          <w:szCs w:val="22"/>
        </w:rPr>
        <w:t>7</w:t>
      </w:r>
      <w:r w:rsidRPr="007E12B6">
        <w:rPr>
          <w:sz w:val="22"/>
          <w:szCs w:val="22"/>
        </w:rPr>
        <w:t>.3. Случаями непреодолимой силы считаются следующие события: война и военные действия, восстание, мобилизация, забастовка на предприятиях сторон в договоре и их поставщиков, эпидемия, пожар, взрывы, дорожные происшествия и природные катастрофы, акты органов власти, влияющие на исполнение обязательств, и все другие события и обстоятельства, которые соответствующий арбитражный суд признает и объявит случаями непреодолимой силы.</w:t>
      </w:r>
    </w:p>
    <w:p w14:paraId="29730AC5" w14:textId="77777777" w:rsidR="008F3FFF" w:rsidRPr="007E12B6" w:rsidRDefault="008F3FFF" w:rsidP="008F3FFF">
      <w:pPr>
        <w:ind w:firstLine="705"/>
        <w:jc w:val="both"/>
        <w:rPr>
          <w:sz w:val="22"/>
          <w:szCs w:val="22"/>
        </w:rPr>
      </w:pPr>
      <w:r>
        <w:rPr>
          <w:sz w:val="22"/>
          <w:szCs w:val="22"/>
        </w:rPr>
        <w:t>7</w:t>
      </w:r>
      <w:r w:rsidRPr="007E12B6">
        <w:rPr>
          <w:sz w:val="22"/>
          <w:szCs w:val="22"/>
        </w:rPr>
        <w:t>.4. Сторона, пострадавшая от непреодолимой силы, должна немедленно известить телеграммой или телексом (факсом) другую сторону о возникновении, типе и возможной продолжительности непреодолимой силы, и других обстоятельствах, препятствующих исполнению договорных обязательств. Если об обстоятельствах по п.</w:t>
      </w:r>
      <w:r>
        <w:rPr>
          <w:sz w:val="22"/>
          <w:szCs w:val="22"/>
        </w:rPr>
        <w:t>7</w:t>
      </w:r>
      <w:r w:rsidRPr="007E12B6">
        <w:rPr>
          <w:sz w:val="22"/>
          <w:szCs w:val="22"/>
        </w:rPr>
        <w:t>.3 не будет сообщено своевременно, то сторона, затронутая такими обстоятельствами, не имеет права на них ссылаться, кроме случая, когда само такое обстоятельство препятствует сообщению.</w:t>
      </w:r>
    </w:p>
    <w:p w14:paraId="3D70ED1A" w14:textId="77777777" w:rsidR="008F3FFF" w:rsidRPr="007E12B6" w:rsidRDefault="008F3FFF" w:rsidP="008F3FFF">
      <w:pPr>
        <w:ind w:firstLine="705"/>
        <w:jc w:val="both"/>
        <w:rPr>
          <w:sz w:val="22"/>
          <w:szCs w:val="22"/>
        </w:rPr>
      </w:pPr>
      <w:r>
        <w:rPr>
          <w:sz w:val="22"/>
          <w:szCs w:val="22"/>
        </w:rPr>
        <w:t>7</w:t>
      </w:r>
      <w:r w:rsidRPr="007E12B6">
        <w:rPr>
          <w:sz w:val="22"/>
          <w:szCs w:val="22"/>
        </w:rPr>
        <w:t>.5.</w:t>
      </w:r>
      <w:r>
        <w:rPr>
          <w:sz w:val="22"/>
          <w:szCs w:val="22"/>
        </w:rPr>
        <w:t xml:space="preserve"> </w:t>
      </w:r>
      <w:r w:rsidRPr="007E12B6">
        <w:rPr>
          <w:sz w:val="22"/>
          <w:szCs w:val="22"/>
        </w:rPr>
        <w:t>В период действия непреодолимой силы и других обстоятельств, освобождающих от ответственности, обязанности сторон в Договоре приостанавливаются, и не применяются санкции в связи с неисполнением в срок договорных обязательств.</w:t>
      </w:r>
    </w:p>
    <w:p w14:paraId="3044C780" w14:textId="77777777" w:rsidR="008F3FFF" w:rsidRPr="007E12B6" w:rsidRDefault="008F3FFF" w:rsidP="008F3FFF">
      <w:pPr>
        <w:jc w:val="both"/>
        <w:rPr>
          <w:sz w:val="22"/>
          <w:szCs w:val="22"/>
        </w:rPr>
      </w:pPr>
      <w:r w:rsidRPr="007E12B6">
        <w:rPr>
          <w:sz w:val="22"/>
          <w:szCs w:val="22"/>
        </w:rPr>
        <w:tab/>
      </w:r>
    </w:p>
    <w:p w14:paraId="59A65729" w14:textId="77777777" w:rsidR="008F3FFF" w:rsidRPr="007E12B6" w:rsidRDefault="008F3FFF" w:rsidP="008F3FFF">
      <w:pPr>
        <w:ind w:firstLine="705"/>
        <w:jc w:val="center"/>
        <w:rPr>
          <w:b/>
          <w:sz w:val="22"/>
          <w:szCs w:val="22"/>
        </w:rPr>
      </w:pPr>
      <w:r>
        <w:rPr>
          <w:b/>
          <w:sz w:val="22"/>
          <w:szCs w:val="22"/>
        </w:rPr>
        <w:t>8</w:t>
      </w:r>
      <w:r w:rsidRPr="007E12B6">
        <w:rPr>
          <w:b/>
          <w:sz w:val="22"/>
          <w:szCs w:val="22"/>
        </w:rPr>
        <w:t>. Разрешение споров</w:t>
      </w:r>
    </w:p>
    <w:p w14:paraId="5D6A9BAE"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.1. Для разрешения споров, связанных с нарушением сторонами своих     обязательств по настоящему Договору, применяется обязательный досудебны</w:t>
      </w:r>
      <w:r>
        <w:rPr>
          <w:sz w:val="22"/>
          <w:szCs w:val="22"/>
        </w:rPr>
        <w:t xml:space="preserve">й </w:t>
      </w:r>
      <w:r w:rsidRPr="007E12B6">
        <w:rPr>
          <w:sz w:val="22"/>
          <w:szCs w:val="22"/>
        </w:rPr>
        <w:t xml:space="preserve">(претензионный)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
    <w:p w14:paraId="5DE34F9B"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.2. Срок рассмотрения претензии – 30 (тридцать)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Санкт-Петербурга и Ленинградской области.</w:t>
      </w:r>
    </w:p>
    <w:p w14:paraId="7471CEA3"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.3. Претензии и иные юридически значимые сообщения могут быть направлены сторонами друг другу одним из нижеперечисленных способов:</w:t>
      </w:r>
    </w:p>
    <w:p w14:paraId="4D11418B" w14:textId="77777777" w:rsidR="008F3FFF" w:rsidRPr="007E12B6" w:rsidRDefault="008F3FFF" w:rsidP="008F3FFF">
      <w:pPr>
        <w:shd w:val="clear" w:color="auto" w:fill="FFFFFF"/>
        <w:ind w:left="142" w:hanging="142"/>
        <w:jc w:val="both"/>
        <w:rPr>
          <w:sz w:val="22"/>
          <w:szCs w:val="22"/>
        </w:rPr>
      </w:pPr>
      <w:r w:rsidRPr="007E12B6">
        <w:rPr>
          <w:sz w:val="22"/>
          <w:szCs w:val="22"/>
        </w:rPr>
        <w:t>- письмом на электронный почтовый ящик (</w:t>
      </w:r>
      <w:r w:rsidRPr="007E12B6">
        <w:rPr>
          <w:sz w:val="22"/>
          <w:szCs w:val="22"/>
          <w:lang w:val="en-US"/>
        </w:rPr>
        <w:t>e</w:t>
      </w:r>
      <w:r w:rsidRPr="007E12B6">
        <w:rPr>
          <w:sz w:val="22"/>
          <w:szCs w:val="22"/>
        </w:rPr>
        <w:t>-</w:t>
      </w:r>
      <w:r w:rsidRPr="007E12B6">
        <w:rPr>
          <w:sz w:val="22"/>
          <w:szCs w:val="22"/>
          <w:lang w:val="en-US"/>
        </w:rPr>
        <w:t>mail</w:t>
      </w:r>
      <w:r w:rsidRPr="007E12B6">
        <w:rPr>
          <w:sz w:val="22"/>
          <w:szCs w:val="22"/>
        </w:rPr>
        <w:t>) или факс, при этом сторона,</w:t>
      </w:r>
      <w:r>
        <w:rPr>
          <w:sz w:val="22"/>
          <w:szCs w:val="22"/>
        </w:rPr>
        <w:t xml:space="preserve"> </w:t>
      </w:r>
      <w:r w:rsidRPr="007E12B6">
        <w:rPr>
          <w:sz w:val="22"/>
          <w:szCs w:val="22"/>
        </w:rPr>
        <w:t>получившая претензию, регистрирует входящее уведомление в соответствии с установленным на предприятии порядком и сообщает номер входящего письма стороне, отправившей претензию;</w:t>
      </w:r>
    </w:p>
    <w:p w14:paraId="2A0C54ED" w14:textId="77777777" w:rsidR="008F3FFF" w:rsidRPr="007E12B6" w:rsidRDefault="008F3FFF" w:rsidP="008F3FFF">
      <w:pPr>
        <w:shd w:val="clear" w:color="auto" w:fill="FFFFFF"/>
        <w:jc w:val="both"/>
        <w:rPr>
          <w:sz w:val="22"/>
          <w:szCs w:val="22"/>
        </w:rPr>
      </w:pPr>
      <w:r w:rsidRPr="007E12B6">
        <w:rPr>
          <w:sz w:val="22"/>
          <w:szCs w:val="22"/>
        </w:rPr>
        <w:t>- ценным письмом с описью вложения по адресу места нахождения стороны;</w:t>
      </w:r>
    </w:p>
    <w:p w14:paraId="3622E35C" w14:textId="77777777" w:rsidR="008F3FFF" w:rsidRPr="007E12B6" w:rsidRDefault="008F3FFF" w:rsidP="008F3FFF">
      <w:pPr>
        <w:shd w:val="clear" w:color="auto" w:fill="FFFFFF"/>
        <w:jc w:val="both"/>
        <w:rPr>
          <w:sz w:val="22"/>
          <w:szCs w:val="22"/>
        </w:rPr>
      </w:pPr>
      <w:r w:rsidRPr="007E12B6">
        <w:rPr>
          <w:sz w:val="22"/>
          <w:szCs w:val="22"/>
        </w:rPr>
        <w:t xml:space="preserve">- передача лично уполномоченному представителю стороны под роспись либо по </w:t>
      </w:r>
    </w:p>
    <w:p w14:paraId="73792366" w14:textId="77777777" w:rsidR="008F3FFF" w:rsidRPr="007E12B6" w:rsidRDefault="008F3FFF" w:rsidP="008F3FFF">
      <w:pPr>
        <w:shd w:val="clear" w:color="auto" w:fill="FFFFFF"/>
        <w:jc w:val="both"/>
        <w:rPr>
          <w:sz w:val="22"/>
          <w:szCs w:val="22"/>
        </w:rPr>
      </w:pPr>
      <w:r w:rsidRPr="007E12B6">
        <w:rPr>
          <w:sz w:val="22"/>
          <w:szCs w:val="22"/>
        </w:rPr>
        <w:t xml:space="preserve">  передаточному акту; при этом представитель стороны, получивший претензию,     </w:t>
      </w:r>
    </w:p>
    <w:p w14:paraId="094FFE3D" w14:textId="77777777" w:rsidR="008F3FFF" w:rsidRPr="007E12B6" w:rsidRDefault="008F3FFF" w:rsidP="008F3FFF">
      <w:pPr>
        <w:shd w:val="clear" w:color="auto" w:fill="FFFFFF"/>
        <w:jc w:val="both"/>
        <w:rPr>
          <w:sz w:val="22"/>
          <w:szCs w:val="22"/>
        </w:rPr>
      </w:pPr>
      <w:r w:rsidRPr="007E12B6">
        <w:rPr>
          <w:sz w:val="22"/>
          <w:szCs w:val="22"/>
        </w:rPr>
        <w:t xml:space="preserve">  указывает дату принятия уведомления, свою должность и ФИО.</w:t>
      </w:r>
    </w:p>
    <w:p w14:paraId="5CD91924" w14:textId="77777777" w:rsidR="008F3FFF" w:rsidRPr="007E12B6" w:rsidRDefault="008F3FFF" w:rsidP="008F3FFF">
      <w:pPr>
        <w:shd w:val="clear" w:color="auto" w:fill="FFFFFF"/>
        <w:ind w:firstLine="708"/>
        <w:jc w:val="both"/>
        <w:rPr>
          <w:sz w:val="22"/>
          <w:szCs w:val="22"/>
        </w:rPr>
      </w:pPr>
      <w:r>
        <w:rPr>
          <w:sz w:val="22"/>
          <w:szCs w:val="22"/>
        </w:rPr>
        <w:t>8</w:t>
      </w:r>
      <w:r w:rsidRPr="007E12B6">
        <w:rPr>
          <w:sz w:val="22"/>
          <w:szCs w:val="22"/>
        </w:rPr>
        <w:t>.4. 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ins w:id="3" w:author="Анастасия Мартинсон" w:date="2021-10-29T11:28:00Z">
        <w:r>
          <w:rPr>
            <w:sz w:val="22"/>
            <w:szCs w:val="22"/>
          </w:rPr>
          <w:t xml:space="preserve"> </w:t>
        </w:r>
      </w:ins>
      <w:r>
        <w:rPr>
          <w:sz w:val="22"/>
          <w:szCs w:val="22"/>
        </w:rPr>
        <w:t>Обмен оригиналами документов, оформленных на бумажных носителях обязателен.</w:t>
      </w:r>
    </w:p>
    <w:p w14:paraId="0FA64FA6" w14:textId="77777777" w:rsidR="008F3FFF" w:rsidRPr="00447996" w:rsidRDefault="008F3FFF" w:rsidP="008F3FFF">
      <w:pPr>
        <w:shd w:val="clear" w:color="auto" w:fill="FFFFFF"/>
        <w:ind w:firstLine="708"/>
        <w:jc w:val="both"/>
        <w:rPr>
          <w:sz w:val="22"/>
          <w:szCs w:val="22"/>
        </w:rPr>
      </w:pPr>
      <w:r>
        <w:rPr>
          <w:sz w:val="22"/>
          <w:szCs w:val="22"/>
        </w:rPr>
        <w:t>8</w:t>
      </w:r>
      <w:r w:rsidRPr="007E12B6">
        <w:rPr>
          <w:sz w:val="22"/>
          <w:szCs w:val="22"/>
        </w:rPr>
        <w:t>.5.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7A4A5769" w14:textId="77777777" w:rsidR="008F3FFF" w:rsidRPr="007E12B6" w:rsidRDefault="008F3FFF" w:rsidP="008F3FFF">
      <w:pPr>
        <w:jc w:val="center"/>
        <w:rPr>
          <w:b/>
          <w:sz w:val="22"/>
          <w:szCs w:val="22"/>
        </w:rPr>
      </w:pPr>
      <w:r>
        <w:rPr>
          <w:b/>
          <w:sz w:val="22"/>
          <w:szCs w:val="22"/>
        </w:rPr>
        <w:t>9</w:t>
      </w:r>
      <w:r w:rsidRPr="007E12B6">
        <w:rPr>
          <w:b/>
          <w:sz w:val="22"/>
          <w:szCs w:val="22"/>
        </w:rPr>
        <w:t>. Изменения и дополнения договора</w:t>
      </w:r>
    </w:p>
    <w:p w14:paraId="11085B9F"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.1. Изменения, вносимые в условия Договора, осуществляются на основании дополнительных соглашений сторон, совершенных в письменной форме. </w:t>
      </w:r>
    </w:p>
    <w:p w14:paraId="08AF9BA3" w14:textId="77777777" w:rsidR="008F3FFF" w:rsidRPr="007E12B6" w:rsidRDefault="008F3FFF" w:rsidP="008F3FFF">
      <w:pPr>
        <w:suppressAutoHyphens/>
        <w:autoSpaceDE w:val="0"/>
        <w:ind w:firstLine="709"/>
        <w:jc w:val="both"/>
        <w:rPr>
          <w:sz w:val="22"/>
          <w:szCs w:val="22"/>
          <w:lang w:eastAsia="zh-CN"/>
        </w:rPr>
      </w:pPr>
      <w:r>
        <w:rPr>
          <w:sz w:val="22"/>
          <w:szCs w:val="22"/>
          <w:lang w:eastAsia="zh-CN"/>
        </w:rPr>
        <w:t>9</w:t>
      </w:r>
      <w:r w:rsidRPr="007E12B6">
        <w:rPr>
          <w:sz w:val="22"/>
          <w:szCs w:val="22"/>
          <w:lang w:eastAsia="zh-CN"/>
        </w:rPr>
        <w:t xml:space="preserve">.2.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настоящим Договором. </w:t>
      </w:r>
    </w:p>
    <w:p w14:paraId="53F26A85"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.3. Заказчик вправе в одностороннем внесудебном порядке отказаться от исполнения настоящего Договора. </w:t>
      </w:r>
    </w:p>
    <w:p w14:paraId="15ED53E6"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.4. </w:t>
      </w:r>
      <w:r>
        <w:rPr>
          <w:sz w:val="22"/>
          <w:szCs w:val="22"/>
          <w:lang w:eastAsia="zh-CN"/>
        </w:rPr>
        <w:t>Подрядчик</w:t>
      </w:r>
      <w:r w:rsidRPr="007E12B6">
        <w:rPr>
          <w:sz w:val="22"/>
          <w:szCs w:val="22"/>
          <w:lang w:eastAsia="zh-CN"/>
        </w:rPr>
        <w:t xml:space="preserve"> вправе отказаться от исполнения настоящего Договора по основаниям, предусмотренным гражданским законодательством.</w:t>
      </w:r>
    </w:p>
    <w:p w14:paraId="4CB86164" w14:textId="77777777" w:rsidR="008F3FFF" w:rsidRPr="007E12B6" w:rsidRDefault="008F3FFF" w:rsidP="008F3FFF">
      <w:pPr>
        <w:suppressAutoHyphens/>
        <w:ind w:firstLine="709"/>
        <w:jc w:val="both"/>
        <w:rPr>
          <w:sz w:val="22"/>
          <w:szCs w:val="22"/>
          <w:lang w:eastAsia="zh-CN"/>
        </w:rPr>
      </w:pPr>
      <w:r>
        <w:rPr>
          <w:sz w:val="22"/>
          <w:szCs w:val="22"/>
          <w:lang w:eastAsia="zh-CN"/>
        </w:rPr>
        <w:t>9</w:t>
      </w:r>
      <w:r w:rsidRPr="007E12B6">
        <w:rPr>
          <w:sz w:val="22"/>
          <w:szCs w:val="22"/>
          <w:lang w:eastAsia="zh-CN"/>
        </w:rPr>
        <w:t xml:space="preserve">.5. При неисполнении </w:t>
      </w:r>
      <w:r>
        <w:rPr>
          <w:sz w:val="22"/>
          <w:szCs w:val="22"/>
          <w:lang w:eastAsia="zh-CN"/>
        </w:rPr>
        <w:t>Подрядчиком</w:t>
      </w:r>
      <w:r w:rsidRPr="007E12B6">
        <w:rPr>
          <w:sz w:val="22"/>
          <w:szCs w:val="22"/>
          <w:lang w:eastAsia="zh-CN"/>
        </w:rPr>
        <w:t xml:space="preserve"> гарантийных обязательств (отказа от исполнения гарантийных обязательств или ненадлежащего исполнения гарантийных обязательств), Заказчик вправе привлечь к устранению недостатков работ сторонние организации и потребовать от </w:t>
      </w:r>
      <w:r>
        <w:rPr>
          <w:sz w:val="22"/>
          <w:szCs w:val="22"/>
          <w:lang w:eastAsia="zh-CN"/>
        </w:rPr>
        <w:t>Подрядчика</w:t>
      </w:r>
      <w:r w:rsidRPr="007E12B6">
        <w:rPr>
          <w:sz w:val="22"/>
          <w:szCs w:val="22"/>
          <w:lang w:eastAsia="zh-CN"/>
        </w:rPr>
        <w:t xml:space="preserve"> возмещения данных расходов. </w:t>
      </w:r>
    </w:p>
    <w:p w14:paraId="587D1411" w14:textId="77777777" w:rsidR="008F3FFF" w:rsidRPr="007E12B6" w:rsidRDefault="008F3FFF" w:rsidP="008F3FFF">
      <w:pPr>
        <w:jc w:val="both"/>
        <w:rPr>
          <w:b/>
          <w:sz w:val="22"/>
          <w:szCs w:val="22"/>
        </w:rPr>
      </w:pPr>
    </w:p>
    <w:p w14:paraId="5177A8BE" w14:textId="77777777" w:rsidR="008F3FFF" w:rsidRPr="007E12B6" w:rsidRDefault="008F3FFF" w:rsidP="008F3FFF">
      <w:pPr>
        <w:ind w:firstLine="705"/>
        <w:jc w:val="center"/>
        <w:rPr>
          <w:b/>
          <w:sz w:val="22"/>
          <w:szCs w:val="22"/>
        </w:rPr>
      </w:pPr>
      <w:r>
        <w:rPr>
          <w:b/>
          <w:sz w:val="22"/>
          <w:szCs w:val="22"/>
        </w:rPr>
        <w:t>10</w:t>
      </w:r>
      <w:r w:rsidRPr="007E12B6">
        <w:rPr>
          <w:b/>
          <w:sz w:val="22"/>
          <w:szCs w:val="22"/>
        </w:rPr>
        <w:t>. Срок действия договора</w:t>
      </w:r>
    </w:p>
    <w:p w14:paraId="76914F52" w14:textId="77777777" w:rsidR="008F3FFF" w:rsidRPr="00447996" w:rsidRDefault="008F3FFF" w:rsidP="008F3FFF">
      <w:pPr>
        <w:jc w:val="both"/>
        <w:rPr>
          <w:sz w:val="22"/>
          <w:szCs w:val="22"/>
        </w:rPr>
      </w:pPr>
      <w:r w:rsidRPr="007E12B6">
        <w:rPr>
          <w:sz w:val="22"/>
          <w:szCs w:val="22"/>
        </w:rPr>
        <w:tab/>
      </w:r>
      <w:r>
        <w:rPr>
          <w:sz w:val="22"/>
          <w:szCs w:val="22"/>
        </w:rPr>
        <w:t>10</w:t>
      </w:r>
      <w:r w:rsidRPr="007E12B6">
        <w:rPr>
          <w:sz w:val="22"/>
          <w:szCs w:val="22"/>
        </w:rPr>
        <w:t xml:space="preserve">.1. Данный договор вступает в силу с момента подписания и действует до </w:t>
      </w:r>
      <w:r>
        <w:rPr>
          <w:sz w:val="22"/>
          <w:szCs w:val="22"/>
        </w:rPr>
        <w:t xml:space="preserve">полного исполнения сторонами своих обязательств. </w:t>
      </w:r>
    </w:p>
    <w:p w14:paraId="3F9CF5E0" w14:textId="77777777" w:rsidR="008F3FFF" w:rsidRPr="007E12B6" w:rsidRDefault="008F3FFF" w:rsidP="008F3FFF">
      <w:pPr>
        <w:ind w:firstLine="705"/>
        <w:jc w:val="center"/>
        <w:rPr>
          <w:b/>
          <w:bCs/>
          <w:sz w:val="22"/>
          <w:szCs w:val="22"/>
        </w:rPr>
      </w:pPr>
      <w:r>
        <w:rPr>
          <w:b/>
          <w:bCs/>
          <w:sz w:val="22"/>
          <w:szCs w:val="22"/>
        </w:rPr>
        <w:t>11</w:t>
      </w:r>
      <w:r w:rsidRPr="007E12B6">
        <w:rPr>
          <w:b/>
          <w:bCs/>
          <w:sz w:val="22"/>
          <w:szCs w:val="22"/>
        </w:rPr>
        <w:t>. Приложения</w:t>
      </w:r>
    </w:p>
    <w:p w14:paraId="03915A3C" w14:textId="77777777" w:rsidR="008F3FFF" w:rsidRPr="007E12B6" w:rsidRDefault="008F3FFF" w:rsidP="008F3FFF">
      <w:pPr>
        <w:suppressAutoHyphens/>
        <w:ind w:firstLine="709"/>
        <w:rPr>
          <w:sz w:val="22"/>
          <w:szCs w:val="22"/>
        </w:rPr>
      </w:pPr>
      <w:r>
        <w:rPr>
          <w:sz w:val="22"/>
          <w:szCs w:val="22"/>
        </w:rPr>
        <w:t>11</w:t>
      </w:r>
      <w:r w:rsidRPr="007E12B6">
        <w:rPr>
          <w:sz w:val="22"/>
          <w:szCs w:val="22"/>
        </w:rPr>
        <w:t xml:space="preserve">.1.  Все приложения к настоящему Договору являются его неотъемлемыми частями: </w:t>
      </w:r>
    </w:p>
    <w:p w14:paraId="7A3F6AB0" w14:textId="77777777" w:rsidR="008F3FFF" w:rsidRPr="007E12B6" w:rsidRDefault="008F3FFF" w:rsidP="008F3FFF">
      <w:pPr>
        <w:ind w:firstLine="705"/>
        <w:rPr>
          <w:sz w:val="22"/>
          <w:szCs w:val="22"/>
        </w:rPr>
      </w:pPr>
    </w:p>
    <w:p w14:paraId="6DECD94C" w14:textId="77777777" w:rsidR="008F3FFF" w:rsidRPr="007E12B6" w:rsidRDefault="008F3FFF" w:rsidP="008F3FFF">
      <w:pPr>
        <w:ind w:firstLine="142"/>
        <w:rPr>
          <w:sz w:val="22"/>
          <w:szCs w:val="22"/>
        </w:rPr>
      </w:pPr>
      <w:r w:rsidRPr="007E12B6">
        <w:rPr>
          <w:sz w:val="22"/>
          <w:szCs w:val="22"/>
        </w:rPr>
        <w:t xml:space="preserve">Приложение №1 -Техническое задание </w:t>
      </w:r>
    </w:p>
    <w:p w14:paraId="32592016" w14:textId="77777777" w:rsidR="008F3FFF" w:rsidRPr="007E12B6" w:rsidRDefault="008F3FFF" w:rsidP="008F3FFF">
      <w:pPr>
        <w:jc w:val="both"/>
        <w:rPr>
          <w:sz w:val="22"/>
          <w:szCs w:val="22"/>
        </w:rPr>
      </w:pPr>
    </w:p>
    <w:p w14:paraId="2030BFFD" w14:textId="77777777" w:rsidR="008F3FFF" w:rsidRPr="00B0419F" w:rsidRDefault="008F3FFF" w:rsidP="008F3FFF">
      <w:pPr>
        <w:pStyle w:val="a7"/>
        <w:numPr>
          <w:ilvl w:val="0"/>
          <w:numId w:val="31"/>
        </w:numPr>
        <w:spacing w:after="60"/>
        <w:jc w:val="center"/>
        <w:rPr>
          <w:b/>
          <w:sz w:val="22"/>
          <w:szCs w:val="22"/>
        </w:rPr>
      </w:pPr>
      <w:r w:rsidRPr="00B0419F">
        <w:rPr>
          <w:b/>
          <w:sz w:val="22"/>
          <w:szCs w:val="22"/>
        </w:rPr>
        <w:t>Юридические адреса, банковские реквизиты и подписи Сторон:</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08"/>
      </w:tblGrid>
      <w:tr w:rsidR="008F3FFF" w:rsidRPr="007E12B6" w14:paraId="1AFE10F2" w14:textId="77777777" w:rsidTr="00EF0BB5">
        <w:tc>
          <w:tcPr>
            <w:tcW w:w="4884" w:type="dxa"/>
          </w:tcPr>
          <w:p w14:paraId="09421824" w14:textId="77777777" w:rsidR="008F3FFF" w:rsidRPr="007E12B6" w:rsidRDefault="008F3FFF" w:rsidP="00EF0BB5">
            <w:pPr>
              <w:pStyle w:val="a7"/>
              <w:ind w:left="0"/>
              <w:rPr>
                <w:b/>
                <w:sz w:val="22"/>
                <w:szCs w:val="22"/>
              </w:rPr>
            </w:pPr>
            <w:r w:rsidRPr="007E12B6">
              <w:rPr>
                <w:b/>
                <w:sz w:val="22"/>
                <w:szCs w:val="22"/>
              </w:rPr>
              <w:t>Заказчик:</w:t>
            </w:r>
          </w:p>
        </w:tc>
        <w:tc>
          <w:tcPr>
            <w:tcW w:w="4885" w:type="dxa"/>
          </w:tcPr>
          <w:p w14:paraId="47A4DEA4" w14:textId="77777777" w:rsidR="008F3FFF" w:rsidRPr="007E12B6" w:rsidRDefault="008F3FFF" w:rsidP="00EF0BB5">
            <w:pPr>
              <w:pStyle w:val="a7"/>
              <w:ind w:left="0"/>
              <w:rPr>
                <w:b/>
                <w:sz w:val="22"/>
                <w:szCs w:val="22"/>
              </w:rPr>
            </w:pPr>
            <w:r>
              <w:rPr>
                <w:b/>
                <w:sz w:val="22"/>
                <w:szCs w:val="22"/>
              </w:rPr>
              <w:t>Подрядчик</w:t>
            </w:r>
            <w:r w:rsidRPr="007E12B6">
              <w:rPr>
                <w:b/>
                <w:sz w:val="22"/>
                <w:szCs w:val="22"/>
              </w:rPr>
              <w:t>:</w:t>
            </w:r>
          </w:p>
        </w:tc>
      </w:tr>
      <w:tr w:rsidR="008F3FFF" w:rsidRPr="007E12B6" w14:paraId="7866A6D6" w14:textId="77777777" w:rsidTr="00EF0BB5">
        <w:tc>
          <w:tcPr>
            <w:tcW w:w="4884" w:type="dxa"/>
          </w:tcPr>
          <w:p w14:paraId="1FDCE5D0" w14:textId="77777777" w:rsidR="008F3FFF" w:rsidRPr="007E12B6" w:rsidRDefault="008F3FFF" w:rsidP="00EF0BB5">
            <w:pPr>
              <w:rPr>
                <w:sz w:val="22"/>
                <w:szCs w:val="22"/>
              </w:rPr>
            </w:pPr>
            <w:r w:rsidRPr="007E12B6">
              <w:rPr>
                <w:sz w:val="22"/>
                <w:szCs w:val="22"/>
              </w:rPr>
              <w:t>Акционерное Общество</w:t>
            </w:r>
          </w:p>
          <w:p w14:paraId="7869247E" w14:textId="77777777" w:rsidR="008F3FFF" w:rsidRPr="007E12B6" w:rsidRDefault="008F3FFF" w:rsidP="00EF0BB5">
            <w:pPr>
              <w:rPr>
                <w:b/>
                <w:sz w:val="22"/>
                <w:szCs w:val="22"/>
              </w:rPr>
            </w:pPr>
            <w:r w:rsidRPr="007E12B6">
              <w:rPr>
                <w:b/>
                <w:sz w:val="22"/>
                <w:szCs w:val="22"/>
              </w:rPr>
              <w:t>«Автопарк № 1 «</w:t>
            </w:r>
            <w:proofErr w:type="spellStart"/>
            <w:r w:rsidRPr="007E12B6">
              <w:rPr>
                <w:b/>
                <w:sz w:val="22"/>
                <w:szCs w:val="22"/>
              </w:rPr>
              <w:t>Спецтранс</w:t>
            </w:r>
            <w:proofErr w:type="spellEnd"/>
            <w:r w:rsidRPr="007E12B6">
              <w:rPr>
                <w:b/>
                <w:sz w:val="22"/>
                <w:szCs w:val="22"/>
              </w:rPr>
              <w:t>»</w:t>
            </w:r>
          </w:p>
          <w:p w14:paraId="74A9DDFF" w14:textId="77777777" w:rsidR="008F3FFF" w:rsidRPr="007E12B6" w:rsidRDefault="008F3FFF" w:rsidP="00EF0BB5">
            <w:pPr>
              <w:rPr>
                <w:b/>
                <w:sz w:val="22"/>
                <w:szCs w:val="22"/>
              </w:rPr>
            </w:pPr>
            <w:r w:rsidRPr="007E12B6">
              <w:rPr>
                <w:b/>
                <w:sz w:val="22"/>
                <w:szCs w:val="22"/>
              </w:rPr>
              <w:t>ИНН 7830002705/КПП 781001001</w:t>
            </w:r>
          </w:p>
          <w:p w14:paraId="33B672F4" w14:textId="77777777" w:rsidR="008F3FFF" w:rsidRPr="007E12B6" w:rsidRDefault="008F3FFF" w:rsidP="00EF0BB5">
            <w:pPr>
              <w:rPr>
                <w:b/>
                <w:sz w:val="22"/>
                <w:szCs w:val="22"/>
              </w:rPr>
            </w:pPr>
            <w:r w:rsidRPr="007E12B6">
              <w:rPr>
                <w:b/>
                <w:sz w:val="22"/>
                <w:szCs w:val="22"/>
              </w:rPr>
              <w:t>ОГРН 1027804847696</w:t>
            </w:r>
          </w:p>
          <w:p w14:paraId="7964C318" w14:textId="77777777" w:rsidR="008F3FFF" w:rsidRPr="007E12B6" w:rsidRDefault="008F3FFF" w:rsidP="00EF0BB5">
            <w:pPr>
              <w:rPr>
                <w:sz w:val="22"/>
                <w:szCs w:val="22"/>
              </w:rPr>
            </w:pPr>
            <w:proofErr w:type="spellStart"/>
            <w:r w:rsidRPr="007E12B6">
              <w:rPr>
                <w:sz w:val="22"/>
                <w:szCs w:val="22"/>
              </w:rPr>
              <w:t>Люботинский</w:t>
            </w:r>
            <w:proofErr w:type="spellEnd"/>
            <w:r w:rsidRPr="007E12B6">
              <w:rPr>
                <w:sz w:val="22"/>
                <w:szCs w:val="22"/>
              </w:rPr>
              <w:t xml:space="preserve"> пр.7, Санкт-Петербург, 196105</w:t>
            </w:r>
          </w:p>
          <w:p w14:paraId="299D625C" w14:textId="77777777" w:rsidR="008F3FFF" w:rsidRPr="007E12B6" w:rsidRDefault="008F3FFF" w:rsidP="00EF0BB5">
            <w:pPr>
              <w:rPr>
                <w:sz w:val="22"/>
                <w:szCs w:val="22"/>
              </w:rPr>
            </w:pPr>
            <w:r w:rsidRPr="007E12B6">
              <w:rPr>
                <w:sz w:val="22"/>
                <w:szCs w:val="22"/>
              </w:rPr>
              <w:t>р/с 40702810155160139043</w:t>
            </w:r>
          </w:p>
          <w:p w14:paraId="15D339F8" w14:textId="77777777" w:rsidR="008F3FFF" w:rsidRPr="007E12B6" w:rsidRDefault="008F3FFF" w:rsidP="00EF0BB5">
            <w:pPr>
              <w:rPr>
                <w:sz w:val="22"/>
                <w:szCs w:val="22"/>
              </w:rPr>
            </w:pPr>
            <w:r w:rsidRPr="007E12B6">
              <w:rPr>
                <w:sz w:val="22"/>
                <w:szCs w:val="22"/>
              </w:rPr>
              <w:t xml:space="preserve">Северо-Западный банк ПАО «Сбербанк </w:t>
            </w:r>
            <w:proofErr w:type="spellStart"/>
            <w:proofErr w:type="gramStart"/>
            <w:r w:rsidRPr="007E12B6">
              <w:rPr>
                <w:sz w:val="22"/>
                <w:szCs w:val="22"/>
              </w:rPr>
              <w:t>России»г.Санкт</w:t>
            </w:r>
            <w:proofErr w:type="spellEnd"/>
            <w:proofErr w:type="gramEnd"/>
            <w:r w:rsidRPr="007E12B6">
              <w:rPr>
                <w:sz w:val="22"/>
                <w:szCs w:val="22"/>
              </w:rPr>
              <w:t>-Петербург</w:t>
            </w:r>
          </w:p>
          <w:p w14:paraId="63638AB3" w14:textId="77777777" w:rsidR="008F3FFF" w:rsidRPr="007E12B6" w:rsidRDefault="008F3FFF" w:rsidP="00EF0BB5">
            <w:pPr>
              <w:rPr>
                <w:sz w:val="22"/>
                <w:szCs w:val="22"/>
              </w:rPr>
            </w:pPr>
            <w:r w:rsidRPr="007E12B6">
              <w:rPr>
                <w:sz w:val="22"/>
                <w:szCs w:val="22"/>
              </w:rPr>
              <w:t>Дополнительный офис № 01933</w:t>
            </w:r>
          </w:p>
          <w:p w14:paraId="7CCCEA49" w14:textId="77777777" w:rsidR="008F3FFF" w:rsidRPr="007E12B6" w:rsidRDefault="008F3FFF" w:rsidP="00EF0BB5">
            <w:pPr>
              <w:rPr>
                <w:sz w:val="22"/>
                <w:szCs w:val="22"/>
              </w:rPr>
            </w:pPr>
            <w:r w:rsidRPr="007E12B6">
              <w:rPr>
                <w:sz w:val="22"/>
                <w:szCs w:val="22"/>
              </w:rPr>
              <w:t>к/с 30101810500000000653, БИК 044030653</w:t>
            </w:r>
          </w:p>
          <w:p w14:paraId="5C44FCFC" w14:textId="77777777" w:rsidR="008F3FFF" w:rsidRPr="007E12B6" w:rsidRDefault="008F3FFF" w:rsidP="00EF0BB5">
            <w:pPr>
              <w:rPr>
                <w:sz w:val="22"/>
                <w:szCs w:val="22"/>
              </w:rPr>
            </w:pPr>
            <w:r w:rsidRPr="007E12B6">
              <w:rPr>
                <w:sz w:val="22"/>
                <w:szCs w:val="22"/>
              </w:rPr>
              <w:t xml:space="preserve">ОКТМО </w:t>
            </w:r>
            <w:proofErr w:type="gramStart"/>
            <w:r w:rsidRPr="007E12B6">
              <w:rPr>
                <w:sz w:val="22"/>
                <w:szCs w:val="22"/>
              </w:rPr>
              <w:t>40373000000,  ОКОПФ</w:t>
            </w:r>
            <w:proofErr w:type="gramEnd"/>
            <w:r w:rsidRPr="007E12B6">
              <w:rPr>
                <w:sz w:val="22"/>
                <w:szCs w:val="22"/>
              </w:rPr>
              <w:t xml:space="preserve"> 12267, ОКФС 16,ОКОГУ 4210008,ОКАТО 40284561000,ОКВЭД 38.1, ОКПО 03280833,</w:t>
            </w:r>
          </w:p>
          <w:p w14:paraId="5DAA4329" w14:textId="77777777" w:rsidR="008F3FFF" w:rsidRPr="007E12B6" w:rsidRDefault="008F3FFF" w:rsidP="00EF0BB5">
            <w:pPr>
              <w:rPr>
                <w:sz w:val="22"/>
                <w:szCs w:val="22"/>
              </w:rPr>
            </w:pPr>
            <w:proofErr w:type="spellStart"/>
            <w:proofErr w:type="gramStart"/>
            <w:r w:rsidRPr="007E12B6">
              <w:rPr>
                <w:sz w:val="22"/>
                <w:szCs w:val="22"/>
              </w:rPr>
              <w:t>ген.директор</w:t>
            </w:r>
            <w:proofErr w:type="spellEnd"/>
            <w:proofErr w:type="gramEnd"/>
            <w:r w:rsidRPr="007E12B6">
              <w:rPr>
                <w:sz w:val="22"/>
                <w:szCs w:val="22"/>
              </w:rPr>
              <w:t xml:space="preserve"> 388-36-64, </w:t>
            </w:r>
            <w:proofErr w:type="spellStart"/>
            <w:r w:rsidRPr="007E12B6">
              <w:rPr>
                <w:spacing w:val="5"/>
                <w:sz w:val="22"/>
                <w:szCs w:val="22"/>
              </w:rPr>
              <w:t>гл.инженер</w:t>
            </w:r>
            <w:proofErr w:type="spellEnd"/>
            <w:r w:rsidRPr="007E12B6">
              <w:rPr>
                <w:sz w:val="22"/>
                <w:szCs w:val="22"/>
              </w:rPr>
              <w:t xml:space="preserve"> 388-37-63,</w:t>
            </w:r>
          </w:p>
          <w:p w14:paraId="67DF6025" w14:textId="77777777" w:rsidR="008F3FFF" w:rsidRPr="007E12B6" w:rsidRDefault="008F3FFF" w:rsidP="00EF0BB5">
            <w:pPr>
              <w:rPr>
                <w:sz w:val="22"/>
                <w:szCs w:val="22"/>
              </w:rPr>
            </w:pPr>
            <w:r w:rsidRPr="007E12B6">
              <w:rPr>
                <w:sz w:val="22"/>
                <w:szCs w:val="22"/>
              </w:rPr>
              <w:t>главный бухгалтер 369-63-13 Факс: 388-67-80</w:t>
            </w:r>
          </w:p>
          <w:p w14:paraId="7F786CFD" w14:textId="77777777" w:rsidR="008F3FFF" w:rsidRPr="007E12B6" w:rsidRDefault="008F3FFF" w:rsidP="00EF0BB5">
            <w:pPr>
              <w:rPr>
                <w:rStyle w:val="a6"/>
                <w:sz w:val="22"/>
                <w:szCs w:val="22"/>
                <w:lang w:val="en-US"/>
              </w:rPr>
            </w:pPr>
            <w:r w:rsidRPr="007E12B6">
              <w:rPr>
                <w:sz w:val="22"/>
                <w:szCs w:val="22"/>
                <w:lang w:val="en-US"/>
              </w:rPr>
              <w:t xml:space="preserve">E-mail: dir@spest1.ru, </w:t>
            </w:r>
            <w:hyperlink r:id="rId19" w:history="1">
              <w:r w:rsidRPr="007E12B6">
                <w:rPr>
                  <w:rStyle w:val="a6"/>
                  <w:sz w:val="22"/>
                  <w:szCs w:val="22"/>
                  <w:lang w:val="en-US"/>
                </w:rPr>
                <w:t>www.spest1.ru</w:t>
              </w:r>
            </w:hyperlink>
          </w:p>
          <w:p w14:paraId="49FA2849" w14:textId="77777777" w:rsidR="008F3FFF" w:rsidRPr="007E12B6" w:rsidRDefault="008F3FFF" w:rsidP="00EF0BB5">
            <w:pPr>
              <w:rPr>
                <w:rStyle w:val="a6"/>
                <w:sz w:val="22"/>
                <w:szCs w:val="22"/>
                <w:lang w:val="en-US"/>
              </w:rPr>
            </w:pPr>
          </w:p>
          <w:p w14:paraId="1CE85476" w14:textId="77777777" w:rsidR="008F3FFF" w:rsidRPr="007E12B6" w:rsidRDefault="008F3FFF" w:rsidP="00EF0BB5">
            <w:pPr>
              <w:rPr>
                <w:rStyle w:val="a6"/>
                <w:sz w:val="22"/>
                <w:szCs w:val="22"/>
                <w:lang w:val="en-US"/>
              </w:rPr>
            </w:pPr>
          </w:p>
          <w:p w14:paraId="17FCE17A" w14:textId="77777777" w:rsidR="008F3FFF" w:rsidRPr="007E12B6" w:rsidRDefault="008F3FFF" w:rsidP="00EF0BB5">
            <w:pPr>
              <w:rPr>
                <w:sz w:val="22"/>
                <w:szCs w:val="22"/>
              </w:rPr>
            </w:pPr>
            <w:r w:rsidRPr="007E12B6">
              <w:rPr>
                <w:sz w:val="22"/>
                <w:szCs w:val="22"/>
              </w:rPr>
              <w:t>Генеральный директор</w:t>
            </w:r>
          </w:p>
          <w:p w14:paraId="5B62B80C" w14:textId="77777777" w:rsidR="008F3FFF" w:rsidRPr="007E12B6" w:rsidRDefault="008F3FFF" w:rsidP="00EF0BB5">
            <w:pPr>
              <w:rPr>
                <w:sz w:val="22"/>
                <w:szCs w:val="22"/>
              </w:rPr>
            </w:pPr>
          </w:p>
          <w:p w14:paraId="753B7D12" w14:textId="77777777" w:rsidR="008F3FFF" w:rsidRPr="007E12B6" w:rsidRDefault="008F3FFF" w:rsidP="00EF0BB5">
            <w:pPr>
              <w:tabs>
                <w:tab w:val="left" w:pos="313"/>
                <w:tab w:val="left" w:pos="607"/>
              </w:tabs>
              <w:rPr>
                <w:sz w:val="22"/>
                <w:szCs w:val="22"/>
              </w:rPr>
            </w:pPr>
            <w:r w:rsidRPr="007E12B6">
              <w:rPr>
                <w:sz w:val="22"/>
                <w:szCs w:val="22"/>
              </w:rPr>
              <w:t xml:space="preserve">___________________А.В. Язев </w:t>
            </w:r>
          </w:p>
          <w:p w14:paraId="063A1E25" w14:textId="77777777" w:rsidR="008F3FFF" w:rsidRPr="007E12B6" w:rsidRDefault="008F3FFF" w:rsidP="00EF0BB5">
            <w:pPr>
              <w:pStyle w:val="a7"/>
              <w:ind w:left="0"/>
              <w:rPr>
                <w:b/>
                <w:sz w:val="22"/>
                <w:szCs w:val="22"/>
              </w:rPr>
            </w:pPr>
          </w:p>
          <w:p w14:paraId="7EA315A1" w14:textId="77777777" w:rsidR="008F3FFF" w:rsidRPr="007E12B6" w:rsidRDefault="008F3FFF" w:rsidP="00EF0BB5">
            <w:pPr>
              <w:pStyle w:val="a7"/>
              <w:ind w:left="0"/>
              <w:rPr>
                <w:b/>
                <w:sz w:val="22"/>
                <w:szCs w:val="22"/>
              </w:rPr>
            </w:pPr>
          </w:p>
        </w:tc>
        <w:tc>
          <w:tcPr>
            <w:tcW w:w="4885" w:type="dxa"/>
          </w:tcPr>
          <w:p w14:paraId="5181B76D" w14:textId="77777777" w:rsidR="008F3FFF" w:rsidRPr="007E12B6" w:rsidRDefault="008F3FFF" w:rsidP="00EF0BB5">
            <w:pPr>
              <w:pStyle w:val="a7"/>
              <w:ind w:left="0"/>
              <w:rPr>
                <w:b/>
                <w:sz w:val="22"/>
                <w:szCs w:val="22"/>
              </w:rPr>
            </w:pPr>
          </w:p>
        </w:tc>
      </w:tr>
    </w:tbl>
    <w:p w14:paraId="151B6292" w14:textId="77777777" w:rsidR="008F3FFF" w:rsidRDefault="008F3FFF" w:rsidP="008F3FFF">
      <w:pPr>
        <w:rPr>
          <w:b/>
          <w:sz w:val="22"/>
          <w:szCs w:val="22"/>
          <w:highlight w:val="yellow"/>
        </w:rPr>
      </w:pPr>
    </w:p>
    <w:p w14:paraId="56A13435" w14:textId="77777777" w:rsidR="008F3FFF" w:rsidRDefault="008F3FFF" w:rsidP="008F3FFF">
      <w:pPr>
        <w:rPr>
          <w:b/>
          <w:sz w:val="22"/>
          <w:szCs w:val="22"/>
          <w:highlight w:val="yellow"/>
        </w:rPr>
      </w:pPr>
    </w:p>
    <w:p w14:paraId="015CC5CD" w14:textId="77777777" w:rsidR="008F3FFF" w:rsidRDefault="008F3FFF" w:rsidP="008F3FFF">
      <w:pPr>
        <w:rPr>
          <w:b/>
          <w:sz w:val="22"/>
          <w:szCs w:val="22"/>
          <w:highlight w:val="yellow"/>
        </w:rPr>
      </w:pPr>
    </w:p>
    <w:p w14:paraId="5F1CF634" w14:textId="77777777" w:rsidR="008F3FFF" w:rsidRDefault="008F3FFF" w:rsidP="008F3FFF">
      <w:pPr>
        <w:jc w:val="right"/>
        <w:rPr>
          <w:b/>
          <w:sz w:val="22"/>
          <w:szCs w:val="22"/>
          <w:highlight w:val="yellow"/>
        </w:rPr>
      </w:pPr>
    </w:p>
    <w:p w14:paraId="751E1396" w14:textId="77777777" w:rsidR="008F3FFF" w:rsidRDefault="008F3FFF" w:rsidP="008F3FFF">
      <w:pPr>
        <w:jc w:val="right"/>
        <w:rPr>
          <w:b/>
          <w:sz w:val="22"/>
          <w:szCs w:val="22"/>
          <w:highlight w:val="yellow"/>
        </w:rPr>
      </w:pPr>
    </w:p>
    <w:p w14:paraId="1DE25FF9" w14:textId="77777777" w:rsidR="008F3FFF" w:rsidRDefault="008F3FFF" w:rsidP="008F3FFF">
      <w:pPr>
        <w:jc w:val="right"/>
        <w:rPr>
          <w:b/>
          <w:sz w:val="22"/>
          <w:szCs w:val="22"/>
          <w:highlight w:val="yellow"/>
        </w:rPr>
      </w:pPr>
    </w:p>
    <w:p w14:paraId="10889E50" w14:textId="77777777" w:rsidR="008F3FFF" w:rsidRDefault="008F3FFF" w:rsidP="008F3FFF">
      <w:pPr>
        <w:jc w:val="right"/>
        <w:rPr>
          <w:ins w:id="4" w:author="Lenovo" w:date="2021-10-29T12:49:00Z"/>
          <w:b/>
          <w:sz w:val="22"/>
          <w:szCs w:val="22"/>
          <w:highlight w:val="yellow"/>
        </w:rPr>
      </w:pPr>
    </w:p>
    <w:p w14:paraId="642E2825" w14:textId="542A946B" w:rsidR="008F3FFF" w:rsidRDefault="008F3FFF" w:rsidP="008F3FFF">
      <w:pPr>
        <w:jc w:val="right"/>
        <w:rPr>
          <w:b/>
          <w:sz w:val="22"/>
          <w:szCs w:val="22"/>
          <w:highlight w:val="yellow"/>
        </w:rPr>
      </w:pPr>
    </w:p>
    <w:p w14:paraId="008CB733" w14:textId="315CC957" w:rsidR="008F7C7E" w:rsidRDefault="008F7C7E" w:rsidP="008F3FFF">
      <w:pPr>
        <w:jc w:val="right"/>
        <w:rPr>
          <w:b/>
          <w:sz w:val="22"/>
          <w:szCs w:val="22"/>
          <w:highlight w:val="yellow"/>
        </w:rPr>
      </w:pPr>
    </w:p>
    <w:p w14:paraId="4FA4CFB8" w14:textId="00C1A545" w:rsidR="008F7C7E" w:rsidRDefault="008F7C7E" w:rsidP="008F3FFF">
      <w:pPr>
        <w:jc w:val="right"/>
        <w:rPr>
          <w:b/>
          <w:sz w:val="22"/>
          <w:szCs w:val="22"/>
          <w:highlight w:val="yellow"/>
        </w:rPr>
      </w:pPr>
    </w:p>
    <w:p w14:paraId="1FEDF493" w14:textId="06CC8133" w:rsidR="008F7C7E" w:rsidRDefault="008F7C7E" w:rsidP="008F3FFF">
      <w:pPr>
        <w:jc w:val="right"/>
        <w:rPr>
          <w:b/>
          <w:sz w:val="22"/>
          <w:szCs w:val="22"/>
          <w:highlight w:val="yellow"/>
        </w:rPr>
      </w:pPr>
    </w:p>
    <w:p w14:paraId="6E853FAE" w14:textId="08E8D69C" w:rsidR="008F7C7E" w:rsidRDefault="008F7C7E" w:rsidP="008F3FFF">
      <w:pPr>
        <w:jc w:val="right"/>
        <w:rPr>
          <w:b/>
          <w:sz w:val="22"/>
          <w:szCs w:val="22"/>
          <w:highlight w:val="yellow"/>
        </w:rPr>
      </w:pPr>
    </w:p>
    <w:p w14:paraId="677DD930" w14:textId="62020151" w:rsidR="008F7C7E" w:rsidRDefault="008F7C7E" w:rsidP="008F3FFF">
      <w:pPr>
        <w:jc w:val="right"/>
        <w:rPr>
          <w:b/>
          <w:sz w:val="22"/>
          <w:szCs w:val="22"/>
          <w:highlight w:val="yellow"/>
        </w:rPr>
      </w:pPr>
    </w:p>
    <w:p w14:paraId="01F97C70" w14:textId="77777777" w:rsidR="008F7C7E" w:rsidRDefault="008F7C7E" w:rsidP="008F3FFF">
      <w:pPr>
        <w:jc w:val="right"/>
        <w:rPr>
          <w:b/>
          <w:sz w:val="22"/>
          <w:szCs w:val="22"/>
          <w:highlight w:val="yellow"/>
        </w:rPr>
      </w:pPr>
    </w:p>
    <w:p w14:paraId="59C6FF69" w14:textId="77777777" w:rsidR="008F3FFF" w:rsidRDefault="008F3FFF" w:rsidP="008F3FFF">
      <w:pPr>
        <w:jc w:val="right"/>
        <w:rPr>
          <w:b/>
          <w:sz w:val="22"/>
          <w:szCs w:val="22"/>
          <w:highlight w:val="yellow"/>
        </w:rPr>
      </w:pPr>
    </w:p>
    <w:p w14:paraId="42415588" w14:textId="77777777" w:rsidR="008F3FFF" w:rsidRDefault="008F3FFF" w:rsidP="008F3FFF">
      <w:pPr>
        <w:jc w:val="right"/>
        <w:rPr>
          <w:b/>
          <w:sz w:val="22"/>
          <w:szCs w:val="22"/>
          <w:highlight w:val="yellow"/>
        </w:rPr>
      </w:pPr>
    </w:p>
    <w:p w14:paraId="5F7B1BF2" w14:textId="77777777" w:rsidR="008F3FFF" w:rsidRDefault="008F3FFF" w:rsidP="008F3FFF">
      <w:pPr>
        <w:jc w:val="right"/>
        <w:rPr>
          <w:b/>
          <w:sz w:val="22"/>
          <w:szCs w:val="22"/>
          <w:highlight w:val="yellow"/>
        </w:rPr>
      </w:pPr>
    </w:p>
    <w:p w14:paraId="10EBEF14" w14:textId="77777777" w:rsidR="008F3FFF" w:rsidRDefault="008F3FFF" w:rsidP="008F3FFF">
      <w:pPr>
        <w:jc w:val="right"/>
        <w:rPr>
          <w:b/>
          <w:sz w:val="22"/>
          <w:szCs w:val="22"/>
          <w:highlight w:val="yellow"/>
        </w:rPr>
      </w:pPr>
    </w:p>
    <w:p w14:paraId="463F95C7" w14:textId="77777777" w:rsidR="008F3FFF" w:rsidRDefault="008F3FFF" w:rsidP="008F3FFF">
      <w:pPr>
        <w:jc w:val="right"/>
        <w:rPr>
          <w:b/>
          <w:sz w:val="22"/>
          <w:szCs w:val="22"/>
          <w:highlight w:val="yellow"/>
        </w:rPr>
      </w:pPr>
    </w:p>
    <w:p w14:paraId="1061C006" w14:textId="77777777" w:rsidR="008F3FFF" w:rsidRDefault="008F3FFF" w:rsidP="008F3FFF">
      <w:pPr>
        <w:jc w:val="right"/>
        <w:rPr>
          <w:b/>
          <w:sz w:val="22"/>
          <w:szCs w:val="22"/>
          <w:highlight w:val="yellow"/>
        </w:rPr>
      </w:pPr>
    </w:p>
    <w:p w14:paraId="111059A9" w14:textId="77777777" w:rsidR="008F3FFF" w:rsidRPr="007E12B6" w:rsidRDefault="008F3FFF" w:rsidP="008F3FFF">
      <w:pPr>
        <w:pStyle w:val="a4"/>
        <w:jc w:val="right"/>
        <w:rPr>
          <w:rFonts w:ascii="Times New Roman" w:hAnsi="Times New Roman"/>
          <w:sz w:val="22"/>
          <w:szCs w:val="22"/>
        </w:rPr>
      </w:pPr>
      <w:r w:rsidRPr="007E12B6">
        <w:rPr>
          <w:rFonts w:ascii="Times New Roman" w:hAnsi="Times New Roman"/>
          <w:sz w:val="22"/>
          <w:szCs w:val="22"/>
        </w:rPr>
        <w:lastRenderedPageBreak/>
        <w:t>Приложение № 1 к Договору от_____ № ______</w:t>
      </w:r>
    </w:p>
    <w:p w14:paraId="7A33F9C7" w14:textId="187CD22C" w:rsidR="008F3FFF" w:rsidRPr="000A2B99" w:rsidRDefault="008F3FFF" w:rsidP="002F3495">
      <w:pPr>
        <w:pStyle w:val="afc"/>
        <w:ind w:right="-284"/>
        <w:jc w:val="center"/>
        <w:rPr>
          <w:rFonts w:ascii="Times New Roman" w:hAnsi="Times New Roman"/>
          <w:b/>
        </w:rPr>
      </w:pPr>
      <w:r w:rsidRPr="00CC434A">
        <w:rPr>
          <w:rFonts w:ascii="Times New Roman" w:hAnsi="Times New Roman"/>
          <w:b/>
        </w:rPr>
        <w:t>ТЕХНИЧЕСКОЕ ЗАДАНИЕ</w:t>
      </w:r>
    </w:p>
    <w:p w14:paraId="37023BE2" w14:textId="77777777" w:rsidR="008F3FFF" w:rsidRPr="005C35D2" w:rsidRDefault="008F3FFF" w:rsidP="008F3FFF">
      <w:pPr>
        <w:pStyle w:val="afc"/>
        <w:ind w:right="-284"/>
        <w:jc w:val="center"/>
      </w:pPr>
      <w:r w:rsidRPr="000A2B99">
        <w:rPr>
          <w:rFonts w:ascii="Times New Roman" w:hAnsi="Times New Roman"/>
          <w:b/>
        </w:rPr>
        <w:t>на выполнение работ по разработке проекта системы подпора воздуха в лестничной клетке и монтаж системы подпора воздуха в лестничной клетке на объекте АО «Автопарк №1 «</w:t>
      </w:r>
      <w:proofErr w:type="spellStart"/>
      <w:r w:rsidRPr="000A2B99">
        <w:rPr>
          <w:rFonts w:ascii="Times New Roman" w:hAnsi="Times New Roman"/>
          <w:b/>
        </w:rPr>
        <w:t>Спецтранс</w:t>
      </w:r>
      <w:proofErr w:type="spellEnd"/>
      <w:r w:rsidRPr="000A2B99">
        <w:rPr>
          <w:rFonts w:ascii="Times New Roman" w:hAnsi="Times New Roman"/>
          <w:b/>
        </w:rPr>
        <w:t xml:space="preserve">» по адресу: г. Санкт-Петербург, Грузовой проезд, д. 12, к 1 лит. А (Административно-бытовой корпус) </w:t>
      </w:r>
    </w:p>
    <w:p w14:paraId="6BC018DA" w14:textId="5CFBF9CC" w:rsidR="008F3FFF" w:rsidRPr="000A2B99" w:rsidRDefault="008F3FFF" w:rsidP="002F3495">
      <w:pPr>
        <w:pStyle w:val="afc"/>
        <w:numPr>
          <w:ilvl w:val="1"/>
          <w:numId w:val="32"/>
        </w:numPr>
        <w:ind w:right="-284"/>
        <w:jc w:val="both"/>
        <w:rPr>
          <w:rFonts w:ascii="Times New Roman" w:hAnsi="Times New Roman"/>
          <w:b/>
        </w:rPr>
      </w:pPr>
      <w:r w:rsidRPr="000A2B99">
        <w:rPr>
          <w:rFonts w:ascii="Times New Roman" w:hAnsi="Times New Roman"/>
          <w:b/>
        </w:rPr>
        <w:t>Общие сведения</w:t>
      </w:r>
    </w:p>
    <w:p w14:paraId="43865589" w14:textId="77777777" w:rsidR="008F3FFF" w:rsidRPr="000A2B99" w:rsidRDefault="008F3FFF" w:rsidP="008F3FFF">
      <w:pPr>
        <w:tabs>
          <w:tab w:val="left" w:pos="960"/>
        </w:tabs>
        <w:ind w:left="142" w:right="-266"/>
        <w:jc w:val="both"/>
        <w:rPr>
          <w:sz w:val="22"/>
          <w:szCs w:val="22"/>
        </w:rPr>
      </w:pPr>
      <w:r w:rsidRPr="000A2B99">
        <w:rPr>
          <w:rFonts w:eastAsia="Arial"/>
          <w:sz w:val="22"/>
          <w:szCs w:val="22"/>
        </w:rPr>
        <w:t xml:space="preserve">1.1. </w:t>
      </w:r>
      <w:r w:rsidRPr="000A2B99">
        <w:rPr>
          <w:rFonts w:eastAsia="Arial"/>
          <w:sz w:val="22"/>
          <w:szCs w:val="22"/>
          <w:u w:val="single"/>
        </w:rPr>
        <w:t xml:space="preserve">Заказчик: </w:t>
      </w:r>
      <w:r w:rsidRPr="000A2B99">
        <w:rPr>
          <w:rFonts w:eastAsia="Arial"/>
          <w:bCs/>
          <w:sz w:val="22"/>
          <w:szCs w:val="22"/>
        </w:rPr>
        <w:t>АО «Автопарк №1 «</w:t>
      </w:r>
      <w:proofErr w:type="spellStart"/>
      <w:r w:rsidRPr="000A2B99">
        <w:rPr>
          <w:rFonts w:eastAsia="Arial"/>
          <w:bCs/>
          <w:sz w:val="22"/>
          <w:szCs w:val="22"/>
        </w:rPr>
        <w:t>Спецтранс</w:t>
      </w:r>
      <w:proofErr w:type="spellEnd"/>
      <w:r w:rsidRPr="000A2B99">
        <w:rPr>
          <w:rFonts w:eastAsia="Arial"/>
          <w:bCs/>
          <w:sz w:val="22"/>
          <w:szCs w:val="22"/>
        </w:rPr>
        <w:t>»</w:t>
      </w:r>
      <w:r w:rsidRPr="000A2B99">
        <w:rPr>
          <w:rFonts w:eastAsia="Arial"/>
          <w:b/>
          <w:bCs/>
          <w:sz w:val="22"/>
          <w:szCs w:val="22"/>
        </w:rPr>
        <w:t>.</w:t>
      </w:r>
    </w:p>
    <w:p w14:paraId="138C49CE" w14:textId="77777777" w:rsidR="008F3FFF" w:rsidRPr="000A2B99" w:rsidRDefault="008F3FFF" w:rsidP="008F3FFF">
      <w:pPr>
        <w:tabs>
          <w:tab w:val="left" w:pos="960"/>
        </w:tabs>
        <w:ind w:left="-567" w:right="-266" w:firstLine="709"/>
        <w:jc w:val="both"/>
        <w:rPr>
          <w:rFonts w:eastAsia="Arial"/>
          <w:bCs/>
          <w:sz w:val="22"/>
          <w:szCs w:val="22"/>
        </w:rPr>
      </w:pPr>
      <w:r w:rsidRPr="000A2B99">
        <w:rPr>
          <w:rFonts w:eastAsia="Arial"/>
          <w:sz w:val="22"/>
          <w:szCs w:val="22"/>
        </w:rPr>
        <w:t xml:space="preserve">1.2. </w:t>
      </w:r>
      <w:r w:rsidRPr="000A2B99">
        <w:rPr>
          <w:rFonts w:eastAsia="Arial"/>
          <w:sz w:val="22"/>
          <w:szCs w:val="22"/>
          <w:u w:val="single"/>
        </w:rPr>
        <w:t xml:space="preserve">Адрес объекта: </w:t>
      </w:r>
      <w:r w:rsidRPr="000A2B99">
        <w:rPr>
          <w:rFonts w:eastAsia="Arial"/>
          <w:bCs/>
          <w:sz w:val="22"/>
          <w:szCs w:val="22"/>
        </w:rPr>
        <w:t>г. Санкт-Петербург, Грузовой проезд, д. 12, к 1 лит. А (Административно-бытовой корпус)</w:t>
      </w:r>
    </w:p>
    <w:p w14:paraId="07F81FEF" w14:textId="79DD65C8" w:rsidR="008F3FFF" w:rsidRPr="000A2B99" w:rsidRDefault="008F3FFF" w:rsidP="002F3495">
      <w:pPr>
        <w:pStyle w:val="afc"/>
        <w:numPr>
          <w:ilvl w:val="1"/>
          <w:numId w:val="32"/>
        </w:numPr>
        <w:ind w:right="-284"/>
        <w:jc w:val="both"/>
        <w:rPr>
          <w:rFonts w:ascii="Times New Roman" w:hAnsi="Times New Roman"/>
          <w:b/>
        </w:rPr>
      </w:pPr>
      <w:r w:rsidRPr="000A2B99">
        <w:rPr>
          <w:rFonts w:ascii="Times New Roman" w:hAnsi="Times New Roman"/>
          <w:b/>
        </w:rPr>
        <w:t>Цель выполнения работ по Техническому заданию</w:t>
      </w:r>
    </w:p>
    <w:p w14:paraId="54EDBADC" w14:textId="77777777" w:rsidR="008F3FFF" w:rsidRPr="000A2B99" w:rsidRDefault="008F3FFF" w:rsidP="008F3FFF">
      <w:pPr>
        <w:pStyle w:val="afc"/>
        <w:ind w:left="-567" w:right="-284" w:firstLine="709"/>
        <w:jc w:val="both"/>
        <w:rPr>
          <w:rFonts w:ascii="Times New Roman" w:hAnsi="Times New Roman"/>
        </w:rPr>
      </w:pPr>
      <w:r w:rsidRPr="000A2B99">
        <w:rPr>
          <w:rFonts w:ascii="Times New Roman" w:hAnsi="Times New Roman"/>
        </w:rPr>
        <w:t>Исполнение предписания по устранению нарушений обязательных требований пожарной безопасности.</w:t>
      </w:r>
    </w:p>
    <w:p w14:paraId="3F267C1D" w14:textId="4E000422" w:rsidR="008F3FFF" w:rsidRPr="000A2B99" w:rsidRDefault="008F3FFF" w:rsidP="002F3495">
      <w:pPr>
        <w:pStyle w:val="afc"/>
        <w:numPr>
          <w:ilvl w:val="1"/>
          <w:numId w:val="32"/>
        </w:numPr>
        <w:ind w:right="-284"/>
        <w:jc w:val="both"/>
        <w:rPr>
          <w:rFonts w:ascii="Times New Roman" w:eastAsia="Arial" w:hAnsi="Times New Roman"/>
          <w:b/>
        </w:rPr>
      </w:pPr>
      <w:r w:rsidRPr="000A2B99">
        <w:rPr>
          <w:rFonts w:ascii="Times New Roman" w:eastAsia="Arial" w:hAnsi="Times New Roman"/>
          <w:b/>
        </w:rPr>
        <w:t xml:space="preserve">Требования к срокам выполнения работ: </w:t>
      </w:r>
    </w:p>
    <w:p w14:paraId="4274377B" w14:textId="77777777" w:rsidR="008F3FFF" w:rsidRPr="000A2B99" w:rsidRDefault="008F3FFF" w:rsidP="008F3FFF">
      <w:pPr>
        <w:autoSpaceDE w:val="0"/>
        <w:autoSpaceDN w:val="0"/>
        <w:adjustRightInd w:val="0"/>
        <w:ind w:left="-567" w:firstLine="709"/>
        <w:jc w:val="both"/>
        <w:rPr>
          <w:sz w:val="22"/>
          <w:szCs w:val="22"/>
        </w:rPr>
      </w:pPr>
      <w:r w:rsidRPr="000A2B99">
        <w:rPr>
          <w:rFonts w:eastAsia="Arial"/>
          <w:bCs/>
          <w:sz w:val="22"/>
          <w:szCs w:val="22"/>
        </w:rPr>
        <w:t xml:space="preserve">3.1. </w:t>
      </w:r>
      <w:r w:rsidRPr="000A2B99">
        <w:rPr>
          <w:bCs/>
          <w:sz w:val="22"/>
          <w:szCs w:val="22"/>
        </w:rPr>
        <w:t>Сроки выполнения работ:</w:t>
      </w:r>
      <w:r w:rsidRPr="000A2B99">
        <w:rPr>
          <w:rFonts w:ascii="Arial;sans-serif" w:hAnsi="Arial;sans-serif"/>
          <w:bCs/>
          <w:color w:val="000000"/>
          <w:sz w:val="22"/>
          <w:szCs w:val="22"/>
        </w:rPr>
        <w:t xml:space="preserve"> </w:t>
      </w:r>
      <w:r w:rsidRPr="000A2B99">
        <w:rPr>
          <w:sz w:val="22"/>
          <w:szCs w:val="22"/>
        </w:rPr>
        <w:t>Подрядчик в течение 2 рабочих дней с момента подписания Договора обеспечивает выезд своего представителя на Объект выполнения работ для осмотра и проведения замеров.</w:t>
      </w:r>
    </w:p>
    <w:p w14:paraId="7F814671" w14:textId="77777777" w:rsidR="008F3FFF" w:rsidRPr="000A2B99" w:rsidRDefault="008F3FFF" w:rsidP="008F3FFF">
      <w:pPr>
        <w:autoSpaceDE w:val="0"/>
        <w:ind w:left="-567" w:firstLine="709"/>
        <w:jc w:val="both"/>
        <w:rPr>
          <w:sz w:val="22"/>
          <w:szCs w:val="22"/>
        </w:rPr>
      </w:pPr>
      <w:r w:rsidRPr="000A2B99">
        <w:rPr>
          <w:sz w:val="22"/>
          <w:szCs w:val="22"/>
        </w:rPr>
        <w:t>Подрядчик приступает к выполнению работ в течение 1 (одного) рабочего дня после получения авансового платежа от Заказчика в соответствии с Договором.</w:t>
      </w:r>
    </w:p>
    <w:p w14:paraId="1D78584F" w14:textId="77777777" w:rsidR="008F3FFF" w:rsidRPr="000A2B99" w:rsidRDefault="008F3FFF" w:rsidP="008F3FFF">
      <w:pPr>
        <w:autoSpaceDE w:val="0"/>
        <w:jc w:val="both"/>
        <w:rPr>
          <w:sz w:val="22"/>
          <w:szCs w:val="22"/>
        </w:rPr>
      </w:pPr>
      <w:r w:rsidRPr="000A2B99">
        <w:rPr>
          <w:sz w:val="22"/>
          <w:szCs w:val="22"/>
        </w:rPr>
        <w:t xml:space="preserve"> Срок выполнения работ не превышает 30 рабочих дней. </w:t>
      </w:r>
    </w:p>
    <w:p w14:paraId="2CE0A0E6" w14:textId="77777777" w:rsidR="008F3FFF" w:rsidRPr="000A2B99" w:rsidRDefault="008F3FFF" w:rsidP="008F3FFF">
      <w:pPr>
        <w:ind w:left="-567" w:firstLine="709"/>
        <w:jc w:val="both"/>
        <w:rPr>
          <w:sz w:val="22"/>
          <w:szCs w:val="22"/>
        </w:rPr>
      </w:pPr>
      <w:r w:rsidRPr="000A2B99">
        <w:rPr>
          <w:sz w:val="22"/>
          <w:szCs w:val="22"/>
        </w:rPr>
        <w:t xml:space="preserve">Выполнение работ осуществляется согласно регламенту рабочего времени: понедельник-четверг – с 9:00 до 16:00 часов; пятница – с 9:00 до 15:00 часов. (выходной: сб., вс.). с учетом положения ст.8 Закона №273-70 «Об административных правонарушениях». </w:t>
      </w:r>
    </w:p>
    <w:p w14:paraId="408954FF" w14:textId="77777777" w:rsidR="008F3FFF" w:rsidRPr="000A2B99" w:rsidRDefault="008F3FFF" w:rsidP="008F3FFF">
      <w:pPr>
        <w:ind w:firstLine="142"/>
        <w:jc w:val="both"/>
        <w:rPr>
          <w:sz w:val="22"/>
          <w:szCs w:val="22"/>
        </w:rPr>
      </w:pPr>
      <w:r w:rsidRPr="000A2B99">
        <w:rPr>
          <w:sz w:val="22"/>
          <w:szCs w:val="22"/>
        </w:rPr>
        <w:t>В отдельных случаях время работы согласовывать с Заказчиком.</w:t>
      </w:r>
    </w:p>
    <w:p w14:paraId="6F8E9260" w14:textId="112C7B8E" w:rsidR="008F3FFF" w:rsidRPr="000A2B99" w:rsidRDefault="008F3FFF" w:rsidP="002F3495">
      <w:pPr>
        <w:pStyle w:val="a7"/>
        <w:numPr>
          <w:ilvl w:val="1"/>
          <w:numId w:val="32"/>
        </w:numPr>
        <w:jc w:val="both"/>
        <w:rPr>
          <w:b/>
          <w:bCs/>
          <w:sz w:val="22"/>
          <w:szCs w:val="22"/>
        </w:rPr>
      </w:pPr>
      <w:r w:rsidRPr="000A2B99">
        <w:rPr>
          <w:b/>
          <w:bCs/>
          <w:sz w:val="22"/>
          <w:szCs w:val="22"/>
        </w:rPr>
        <w:t>Требования к техническим характеристикам выполняемых работ:</w:t>
      </w:r>
    </w:p>
    <w:p w14:paraId="4B92619D" w14:textId="77777777" w:rsidR="008F3FFF" w:rsidRPr="000A2B99" w:rsidRDefault="008F3FFF" w:rsidP="008F3FFF">
      <w:pPr>
        <w:ind w:left="-567" w:firstLine="709"/>
        <w:rPr>
          <w:sz w:val="22"/>
          <w:szCs w:val="22"/>
        </w:rPr>
      </w:pPr>
      <w:r w:rsidRPr="000A2B99">
        <w:rPr>
          <w:sz w:val="22"/>
          <w:szCs w:val="22"/>
        </w:rPr>
        <w:t>4.1. Работы по установке системы подпора воздуха в лестничной клетке включают в себя:</w:t>
      </w:r>
    </w:p>
    <w:p w14:paraId="49B79DE0" w14:textId="77777777" w:rsidR="008F3FFF" w:rsidRDefault="008F3FFF" w:rsidP="008F3FFF">
      <w:pPr>
        <w:pStyle w:val="25"/>
        <w:spacing w:after="0" w:line="240" w:lineRule="auto"/>
        <w:ind w:left="-567" w:firstLine="425"/>
        <w:rPr>
          <w:sz w:val="22"/>
          <w:szCs w:val="22"/>
        </w:rPr>
      </w:pPr>
      <w:r w:rsidRPr="000A2B99">
        <w:rPr>
          <w:sz w:val="22"/>
          <w:szCs w:val="22"/>
        </w:rPr>
        <w:t>- детальное обследование объектов Подрядчиком для уточнения места установки оборудования;</w:t>
      </w:r>
    </w:p>
    <w:p w14:paraId="24306C0D" w14:textId="77777777" w:rsidR="008F3FFF" w:rsidRPr="000A2B99" w:rsidRDefault="008F3FFF" w:rsidP="008F3FFF">
      <w:pPr>
        <w:autoSpaceDE w:val="0"/>
        <w:autoSpaceDN w:val="0"/>
        <w:adjustRightInd w:val="0"/>
        <w:ind w:hanging="142"/>
        <w:jc w:val="both"/>
        <w:rPr>
          <w:sz w:val="22"/>
          <w:szCs w:val="22"/>
        </w:rPr>
      </w:pPr>
      <w:r>
        <w:rPr>
          <w:sz w:val="22"/>
          <w:szCs w:val="22"/>
        </w:rPr>
        <w:t>- р</w:t>
      </w:r>
      <w:r w:rsidRPr="00631731">
        <w:rPr>
          <w:sz w:val="22"/>
          <w:szCs w:val="22"/>
        </w:rPr>
        <w:t>азработка проекта системы подпора воздуха в лестничной клетке административного здания;</w:t>
      </w:r>
    </w:p>
    <w:p w14:paraId="70ADE1BF" w14:textId="77777777" w:rsidR="008F3FFF" w:rsidRPr="000A2B99" w:rsidRDefault="008F3FFF" w:rsidP="008F3FFF">
      <w:pPr>
        <w:pStyle w:val="25"/>
        <w:numPr>
          <w:ilvl w:val="0"/>
          <w:numId w:val="33"/>
        </w:numPr>
        <w:tabs>
          <w:tab w:val="clear" w:pos="900"/>
          <w:tab w:val="num" w:pos="0"/>
        </w:tabs>
        <w:spacing w:after="0" w:line="240" w:lineRule="auto"/>
        <w:ind w:left="-567" w:firstLine="425"/>
        <w:jc w:val="both"/>
        <w:rPr>
          <w:sz w:val="22"/>
          <w:szCs w:val="22"/>
        </w:rPr>
      </w:pPr>
      <w:r w:rsidRPr="000A2B99">
        <w:rPr>
          <w:sz w:val="22"/>
          <w:szCs w:val="22"/>
        </w:rPr>
        <w:t>доставку изделий к месту монтажа, разгрузку в соответствии с графиком работ, формируемым Подрядчиком и согласованным Заказчиком;</w:t>
      </w:r>
    </w:p>
    <w:p w14:paraId="59BA50F9" w14:textId="77777777" w:rsidR="008F3FFF" w:rsidRPr="000A2B99" w:rsidRDefault="008F3FFF" w:rsidP="008F3FFF">
      <w:pPr>
        <w:pStyle w:val="25"/>
        <w:numPr>
          <w:ilvl w:val="0"/>
          <w:numId w:val="33"/>
        </w:numPr>
        <w:tabs>
          <w:tab w:val="clear" w:pos="900"/>
          <w:tab w:val="num" w:pos="0"/>
        </w:tabs>
        <w:spacing w:after="0" w:line="240" w:lineRule="auto"/>
        <w:ind w:left="-567" w:firstLine="425"/>
        <w:jc w:val="both"/>
        <w:rPr>
          <w:sz w:val="22"/>
          <w:szCs w:val="22"/>
        </w:rPr>
      </w:pPr>
      <w:r w:rsidRPr="000A2B99">
        <w:rPr>
          <w:sz w:val="22"/>
          <w:szCs w:val="22"/>
        </w:rPr>
        <w:t>монтаж изделий, в соответствии с требованиями руководящих документов, технологических карт (инструкций) и технической документации предприятий-изготовителей;</w:t>
      </w:r>
    </w:p>
    <w:p w14:paraId="5BC15292" w14:textId="77777777" w:rsidR="008F3FFF" w:rsidRPr="000A2B99" w:rsidRDefault="008F3FFF" w:rsidP="008F3FFF">
      <w:pPr>
        <w:pStyle w:val="25"/>
        <w:numPr>
          <w:ilvl w:val="0"/>
          <w:numId w:val="33"/>
        </w:numPr>
        <w:spacing w:after="0" w:line="240" w:lineRule="auto"/>
        <w:ind w:left="0" w:hanging="142"/>
        <w:jc w:val="both"/>
        <w:rPr>
          <w:sz w:val="22"/>
          <w:szCs w:val="22"/>
        </w:rPr>
      </w:pPr>
      <w:r w:rsidRPr="000A2B99">
        <w:rPr>
          <w:sz w:val="22"/>
          <w:szCs w:val="22"/>
        </w:rPr>
        <w:t>испытание работоспособности изделий с вводом его в эксплуатацию;</w:t>
      </w:r>
    </w:p>
    <w:p w14:paraId="22899D62" w14:textId="77777777" w:rsidR="008F3FFF" w:rsidRPr="000A2B99" w:rsidRDefault="008F3FFF" w:rsidP="008F3FFF">
      <w:pPr>
        <w:pStyle w:val="25"/>
        <w:numPr>
          <w:ilvl w:val="0"/>
          <w:numId w:val="33"/>
        </w:numPr>
        <w:tabs>
          <w:tab w:val="clear" w:pos="900"/>
          <w:tab w:val="num" w:pos="-142"/>
        </w:tabs>
        <w:spacing w:after="0" w:line="240" w:lineRule="auto"/>
        <w:ind w:left="-567" w:firstLine="425"/>
        <w:jc w:val="both"/>
        <w:rPr>
          <w:sz w:val="22"/>
          <w:szCs w:val="22"/>
        </w:rPr>
      </w:pPr>
      <w:r w:rsidRPr="000A2B99">
        <w:rPr>
          <w:sz w:val="22"/>
          <w:szCs w:val="22"/>
        </w:rPr>
        <w:t>вывоз с объектов мусора, образовавшийся в ходе работ, для его последующей утилизации в установленном законодательством порядке;</w:t>
      </w:r>
    </w:p>
    <w:p w14:paraId="14677320" w14:textId="77777777" w:rsidR="008F3FFF" w:rsidRPr="000A2B99" w:rsidRDefault="008F3FFF" w:rsidP="008F3FFF">
      <w:pPr>
        <w:pStyle w:val="25"/>
        <w:numPr>
          <w:ilvl w:val="0"/>
          <w:numId w:val="33"/>
        </w:numPr>
        <w:tabs>
          <w:tab w:val="left" w:pos="142"/>
        </w:tabs>
        <w:spacing w:after="0" w:line="240" w:lineRule="auto"/>
        <w:ind w:left="-567" w:firstLine="566"/>
        <w:jc w:val="both"/>
        <w:rPr>
          <w:sz w:val="22"/>
          <w:szCs w:val="22"/>
        </w:rPr>
      </w:pPr>
      <w:r w:rsidRPr="000A2B99">
        <w:rPr>
          <w:sz w:val="22"/>
          <w:szCs w:val="22"/>
        </w:rPr>
        <w:t>обеспечение безопасности труда своих сотрудников при выполнении работ в соответствии с требованиями действующих законодательных и иных нормативно-правовых актов Российской Федерации с целью исключения угроз жизни и здоровья работников судебных участков, посетителей судебных участков и сотрудников Подрядчика.</w:t>
      </w:r>
    </w:p>
    <w:p w14:paraId="5FB840C7" w14:textId="77777777" w:rsidR="008F3FFF" w:rsidRPr="000A2B99" w:rsidRDefault="008F3FFF" w:rsidP="008F3FFF">
      <w:pPr>
        <w:pStyle w:val="25"/>
        <w:numPr>
          <w:ilvl w:val="0"/>
          <w:numId w:val="33"/>
        </w:numPr>
        <w:spacing w:after="0" w:line="240" w:lineRule="auto"/>
        <w:ind w:left="142" w:hanging="142"/>
        <w:jc w:val="both"/>
        <w:rPr>
          <w:sz w:val="22"/>
          <w:szCs w:val="22"/>
        </w:rPr>
      </w:pPr>
      <w:r w:rsidRPr="000A2B99">
        <w:rPr>
          <w:sz w:val="22"/>
          <w:szCs w:val="22"/>
        </w:rPr>
        <w:t>консультирование сотрудников Заказчика по всем вопросам эксплуатации изделий;</w:t>
      </w:r>
    </w:p>
    <w:p w14:paraId="3A9A0E4D" w14:textId="77777777" w:rsidR="008F3FFF" w:rsidRPr="000A2B99" w:rsidRDefault="008F3FFF" w:rsidP="008F3FFF">
      <w:pPr>
        <w:pStyle w:val="25"/>
        <w:numPr>
          <w:ilvl w:val="0"/>
          <w:numId w:val="33"/>
        </w:numPr>
        <w:tabs>
          <w:tab w:val="left" w:pos="284"/>
        </w:tabs>
        <w:spacing w:after="0" w:line="240" w:lineRule="auto"/>
        <w:ind w:left="-426" w:firstLine="426"/>
        <w:jc w:val="both"/>
        <w:rPr>
          <w:sz w:val="22"/>
          <w:szCs w:val="22"/>
        </w:rPr>
      </w:pPr>
      <w:r w:rsidRPr="000A2B99">
        <w:rPr>
          <w:sz w:val="22"/>
          <w:szCs w:val="22"/>
        </w:rPr>
        <w:t>иные услуги (работы, действия), выполнение которых может потребоваться для выполнения работ по Договору.</w:t>
      </w:r>
    </w:p>
    <w:p w14:paraId="43236B0D" w14:textId="77777777" w:rsidR="008F3FFF" w:rsidRPr="000A2B99" w:rsidRDefault="008F3FFF" w:rsidP="008F3FFF">
      <w:pPr>
        <w:ind w:left="-567" w:firstLine="567"/>
        <w:jc w:val="both"/>
        <w:rPr>
          <w:sz w:val="22"/>
          <w:szCs w:val="22"/>
        </w:rPr>
      </w:pPr>
      <w:r w:rsidRPr="000A2B99">
        <w:rPr>
          <w:b/>
          <w:bCs/>
          <w:i/>
          <w:iCs/>
          <w:sz w:val="22"/>
          <w:szCs w:val="22"/>
        </w:rPr>
        <w:t xml:space="preserve">Качество материалов и изделий должно быть подтверждено сертификатами качества, паспортами завода-изготовителя.     </w:t>
      </w:r>
    </w:p>
    <w:p w14:paraId="40CEABB6" w14:textId="7D3056DE" w:rsidR="008F3FFF" w:rsidRPr="000A2B99" w:rsidRDefault="008F3FFF" w:rsidP="002F3495">
      <w:pPr>
        <w:pStyle w:val="a7"/>
        <w:numPr>
          <w:ilvl w:val="1"/>
          <w:numId w:val="32"/>
        </w:numPr>
        <w:jc w:val="both"/>
        <w:rPr>
          <w:b/>
          <w:bCs/>
          <w:sz w:val="22"/>
          <w:szCs w:val="22"/>
        </w:rPr>
      </w:pPr>
      <w:r w:rsidRPr="000A2B99">
        <w:rPr>
          <w:b/>
          <w:bCs/>
          <w:sz w:val="22"/>
          <w:szCs w:val="22"/>
        </w:rPr>
        <w:t>Требования к качеству и безопасности работ:</w:t>
      </w:r>
    </w:p>
    <w:p w14:paraId="539E44BA" w14:textId="77777777" w:rsidR="008F3FFF" w:rsidRPr="000A2B99" w:rsidRDefault="008F3FFF" w:rsidP="008F3FFF">
      <w:pPr>
        <w:ind w:left="-567" w:firstLine="567"/>
        <w:jc w:val="both"/>
        <w:rPr>
          <w:sz w:val="22"/>
          <w:szCs w:val="22"/>
        </w:rPr>
      </w:pPr>
      <w:r w:rsidRPr="000A2B99">
        <w:rPr>
          <w:sz w:val="22"/>
          <w:szCs w:val="22"/>
        </w:rPr>
        <w:t xml:space="preserve">   5.1. Качество и безопасность выполняемых работ должны соответствовать требованиям действующего законодательства.  </w:t>
      </w:r>
    </w:p>
    <w:p w14:paraId="79BF64B7" w14:textId="77777777" w:rsidR="008F3FFF" w:rsidRPr="000A2B99" w:rsidRDefault="008F3FFF" w:rsidP="008F3FFF">
      <w:pPr>
        <w:ind w:firstLine="142"/>
        <w:rPr>
          <w:iCs/>
          <w:sz w:val="22"/>
          <w:szCs w:val="22"/>
        </w:rPr>
      </w:pPr>
      <w:r w:rsidRPr="000A2B99">
        <w:rPr>
          <w:sz w:val="22"/>
          <w:szCs w:val="22"/>
        </w:rPr>
        <w:t xml:space="preserve">5.2. Требования к работам, установленные законодательством Российской Федерации: </w:t>
      </w:r>
    </w:p>
    <w:p w14:paraId="3E87B5D2" w14:textId="77777777" w:rsidR="008F3FFF" w:rsidRPr="000A2B99" w:rsidRDefault="008F3FFF" w:rsidP="008F3FFF">
      <w:pPr>
        <w:ind w:left="-567"/>
        <w:jc w:val="both"/>
        <w:rPr>
          <w:iCs/>
          <w:sz w:val="22"/>
          <w:szCs w:val="22"/>
        </w:rPr>
      </w:pPr>
      <w:r w:rsidRPr="000A2B99">
        <w:rPr>
          <w:iCs/>
          <w:sz w:val="22"/>
          <w:szCs w:val="22"/>
        </w:rPr>
        <w:t>Наличие у участника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(п.8 Монтаж, техническое обслуживание и ремонт заполнений проемов в противопожарных преградах). Требование установлено подпунктом 15 пункта 1 статьи 12 Федерального закона от 04.05.2011 г. № 99-ФЗ «О лицензировании отдельных видов деятельности», Постановление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756FE25" w14:textId="77777777" w:rsidR="008F3FFF" w:rsidRPr="000A2B99" w:rsidRDefault="008F3FFF" w:rsidP="008F3FFF">
      <w:pPr>
        <w:ind w:left="144"/>
        <w:rPr>
          <w:sz w:val="22"/>
          <w:szCs w:val="22"/>
        </w:rPr>
      </w:pPr>
      <w:r w:rsidRPr="000A2B99">
        <w:rPr>
          <w:sz w:val="22"/>
          <w:szCs w:val="22"/>
        </w:rPr>
        <w:lastRenderedPageBreak/>
        <w:t>5.3. При выполнении работ Подрядчик обязан соблюдать требования:</w:t>
      </w:r>
    </w:p>
    <w:p w14:paraId="5F60CEDF" w14:textId="77777777" w:rsidR="008F3FFF" w:rsidRPr="000A2B99" w:rsidRDefault="008F3FFF" w:rsidP="008F3FFF">
      <w:pPr>
        <w:pStyle w:val="a7"/>
        <w:ind w:left="-567" w:hanging="1"/>
        <w:rPr>
          <w:sz w:val="22"/>
          <w:szCs w:val="22"/>
        </w:rPr>
      </w:pPr>
      <w:r w:rsidRPr="000A2B99">
        <w:rPr>
          <w:sz w:val="22"/>
          <w:szCs w:val="22"/>
        </w:rPr>
        <w:t xml:space="preserve"> - Федеральный закон «Технический регламент о требованиях пожарной безопасности» от 22.07.2008 г. №123-ФЗ; </w:t>
      </w:r>
    </w:p>
    <w:p w14:paraId="1FED1D8D" w14:textId="77777777" w:rsidR="008F3FFF" w:rsidRPr="000A2B99" w:rsidRDefault="008F3FFF" w:rsidP="008F3FFF">
      <w:pPr>
        <w:pStyle w:val="a7"/>
        <w:ind w:left="-567" w:hanging="1"/>
        <w:rPr>
          <w:sz w:val="22"/>
          <w:szCs w:val="22"/>
        </w:rPr>
      </w:pPr>
      <w:r w:rsidRPr="000A2B99">
        <w:rPr>
          <w:sz w:val="22"/>
          <w:szCs w:val="22"/>
        </w:rPr>
        <w:t xml:space="preserve">- Федеральный закон от 30 декабря 2009 года №384-ФЗ «Технический регламент о безопасности зданий и сооружений»; </w:t>
      </w:r>
    </w:p>
    <w:p w14:paraId="66936A36" w14:textId="77777777" w:rsidR="008F3FFF" w:rsidRPr="000A2B99" w:rsidRDefault="008F3FFF" w:rsidP="008F3FFF">
      <w:pPr>
        <w:pStyle w:val="a7"/>
        <w:ind w:left="-567" w:hanging="1"/>
        <w:rPr>
          <w:sz w:val="22"/>
          <w:szCs w:val="22"/>
        </w:rPr>
      </w:pPr>
      <w:r w:rsidRPr="000A2B99">
        <w:rPr>
          <w:sz w:val="22"/>
          <w:szCs w:val="22"/>
        </w:rPr>
        <w:t>- Федеральный закон от 21.12.1994 г. №69-ФЗ «О пожарной безопасности»;</w:t>
      </w:r>
    </w:p>
    <w:p w14:paraId="405E781A" w14:textId="77777777" w:rsidR="008F3FFF" w:rsidRPr="000A2B99" w:rsidRDefault="008F3FFF" w:rsidP="008F3FFF">
      <w:pPr>
        <w:ind w:left="-567" w:hanging="1"/>
        <w:jc w:val="both"/>
        <w:rPr>
          <w:sz w:val="22"/>
          <w:szCs w:val="22"/>
        </w:rPr>
      </w:pPr>
      <w:r w:rsidRPr="000A2B99">
        <w:rPr>
          <w:sz w:val="22"/>
          <w:szCs w:val="22"/>
        </w:rPr>
        <w:t>- Постановление Правительства РФ от 16.09.2020 г. №1479 «Об утверждении правил противопожарного режима в Российской Федерации» вместе с «Правилами противопожарного режима в Российской Федерации»;</w:t>
      </w:r>
    </w:p>
    <w:p w14:paraId="03325929" w14:textId="77777777" w:rsidR="008F3FFF" w:rsidRPr="000A2B99" w:rsidRDefault="008F3FFF" w:rsidP="008F3FFF">
      <w:pPr>
        <w:ind w:left="-567" w:hanging="1"/>
        <w:jc w:val="both"/>
        <w:rPr>
          <w:sz w:val="22"/>
          <w:szCs w:val="22"/>
        </w:rPr>
      </w:pPr>
      <w:r w:rsidRPr="000A2B99">
        <w:rPr>
          <w:sz w:val="22"/>
          <w:szCs w:val="22"/>
        </w:rPr>
        <w:t>- СНиП 12-04-2002 «Безопасность труда в строительстве. Часть 2. Строительное производство» (дата введения 01.01.2003 г.).</w:t>
      </w:r>
    </w:p>
    <w:p w14:paraId="3D9339F5" w14:textId="77777777" w:rsidR="008F3FFF" w:rsidRPr="000A2B99" w:rsidRDefault="008F3FFF" w:rsidP="008F3FFF">
      <w:pPr>
        <w:ind w:left="-567" w:hanging="1"/>
        <w:jc w:val="both"/>
        <w:rPr>
          <w:sz w:val="22"/>
          <w:szCs w:val="22"/>
        </w:rPr>
      </w:pPr>
      <w:r w:rsidRPr="000A2B99">
        <w:rPr>
          <w:sz w:val="22"/>
          <w:szCs w:val="22"/>
        </w:rPr>
        <w:t>- ГОСТ 30247.0-94 (ИСО 834-75) Конструкции строительные. Методы испытаний на огнестойкость. Общие требования.</w:t>
      </w:r>
    </w:p>
    <w:p w14:paraId="54235175" w14:textId="77777777" w:rsidR="008F3FFF" w:rsidRPr="000A2B99" w:rsidRDefault="008F3FFF" w:rsidP="008F3FFF">
      <w:pPr>
        <w:pStyle w:val="a7"/>
        <w:numPr>
          <w:ilvl w:val="1"/>
          <w:numId w:val="34"/>
        </w:numPr>
        <w:tabs>
          <w:tab w:val="left" w:pos="144"/>
          <w:tab w:val="left" w:pos="709"/>
        </w:tabs>
        <w:ind w:left="-567" w:firstLine="852"/>
        <w:jc w:val="both"/>
        <w:rPr>
          <w:sz w:val="22"/>
          <w:szCs w:val="22"/>
        </w:rPr>
      </w:pPr>
      <w:r w:rsidRPr="000A2B99">
        <w:rPr>
          <w:sz w:val="22"/>
          <w:szCs w:val="22"/>
        </w:rPr>
        <w:t>При выполнении работ Подрядчик обязан соблюдать требования экологических, санитарно-гигиенических, противопожарных и других норм, действующих на территории Российской Федерации, правил охраны труда и техники безопасности, производственных инструкций для обслуживающего персонала, соблюдать требования закона и иных правовых актов об охране окружающей среды и о безопасности работ. Подрядчик несет ответственность за нарушение указанных требований.</w:t>
      </w:r>
    </w:p>
    <w:p w14:paraId="69F8E419" w14:textId="77777777" w:rsidR="008F3FFF" w:rsidRPr="000A2B99" w:rsidRDefault="008F3FFF" w:rsidP="008F3FFF">
      <w:pPr>
        <w:pStyle w:val="a7"/>
        <w:numPr>
          <w:ilvl w:val="1"/>
          <w:numId w:val="34"/>
        </w:numPr>
        <w:tabs>
          <w:tab w:val="left" w:pos="851"/>
        </w:tabs>
        <w:ind w:left="-567" w:firstLine="851"/>
        <w:jc w:val="both"/>
        <w:rPr>
          <w:sz w:val="22"/>
          <w:szCs w:val="22"/>
        </w:rPr>
      </w:pPr>
      <w:r w:rsidRPr="000A2B99">
        <w:rPr>
          <w:sz w:val="22"/>
          <w:szCs w:val="22"/>
        </w:rPr>
        <w:t>В случае, если один из перечисленных в документации нормативно-технический документ утратил силу, вследствие отмены или замены на иной документ, то Подрядчик обязан руководствоваться действующей редакцией такого нормативно-технического документа.</w:t>
      </w:r>
    </w:p>
    <w:p w14:paraId="0C5370D2" w14:textId="77777777" w:rsidR="008F3FFF" w:rsidRPr="000A2B99" w:rsidRDefault="008F3FFF" w:rsidP="008F3FFF">
      <w:pPr>
        <w:pStyle w:val="a7"/>
        <w:numPr>
          <w:ilvl w:val="1"/>
          <w:numId w:val="34"/>
        </w:numPr>
        <w:tabs>
          <w:tab w:val="left" w:pos="567"/>
          <w:tab w:val="left" w:pos="851"/>
        </w:tabs>
        <w:ind w:left="-567" w:firstLine="852"/>
        <w:jc w:val="both"/>
        <w:rPr>
          <w:sz w:val="22"/>
          <w:szCs w:val="22"/>
        </w:rPr>
      </w:pPr>
      <w:r w:rsidRPr="000A2B99">
        <w:rPr>
          <w:sz w:val="22"/>
          <w:szCs w:val="22"/>
        </w:rPr>
        <w:t xml:space="preserve"> Работы выполняются в действующем учреждении с пропускным режимом прохода работников и посетителей, бесперебойного функционирования всех инженерных систем и оборудования. Отключения инженерных систем, сетей или отдельных их участков производятся только по предварительному согласованию с руководством Заказчика.</w:t>
      </w:r>
    </w:p>
    <w:p w14:paraId="781BE4AE" w14:textId="77777777" w:rsidR="008F3FFF" w:rsidRPr="000A2B99" w:rsidRDefault="008F3FFF" w:rsidP="008F3FFF">
      <w:pPr>
        <w:pStyle w:val="a7"/>
        <w:numPr>
          <w:ilvl w:val="1"/>
          <w:numId w:val="34"/>
        </w:numPr>
        <w:tabs>
          <w:tab w:val="left" w:pos="709"/>
        </w:tabs>
        <w:ind w:left="-567" w:firstLine="852"/>
        <w:jc w:val="both"/>
        <w:rPr>
          <w:sz w:val="22"/>
          <w:szCs w:val="22"/>
        </w:rPr>
      </w:pPr>
      <w:r w:rsidRPr="000A2B99">
        <w:rPr>
          <w:sz w:val="22"/>
          <w:szCs w:val="22"/>
        </w:rPr>
        <w:t xml:space="preserve"> При проведении работ должны использоваться материалы, инструменты, оборудование и изделия Подрядчика.</w:t>
      </w:r>
    </w:p>
    <w:p w14:paraId="6120D07C" w14:textId="77777777" w:rsidR="008F3FFF" w:rsidRPr="000A2B99" w:rsidRDefault="008F3FFF" w:rsidP="008F3FFF">
      <w:pPr>
        <w:pStyle w:val="a7"/>
        <w:numPr>
          <w:ilvl w:val="1"/>
          <w:numId w:val="34"/>
        </w:numPr>
        <w:tabs>
          <w:tab w:val="left" w:pos="709"/>
        </w:tabs>
        <w:ind w:left="-567" w:firstLine="851"/>
        <w:jc w:val="both"/>
        <w:rPr>
          <w:sz w:val="22"/>
          <w:szCs w:val="22"/>
        </w:rPr>
      </w:pPr>
      <w:r w:rsidRPr="000A2B99">
        <w:rPr>
          <w:sz w:val="22"/>
          <w:szCs w:val="22"/>
        </w:rPr>
        <w:t xml:space="preserve">Подрядчик обязан обеспечить Заказчика всей необходимой информацией о порядке, составе и плане проведения Работ на объекте. </w:t>
      </w:r>
    </w:p>
    <w:p w14:paraId="42EB06D4" w14:textId="77777777" w:rsidR="008F3FFF" w:rsidRPr="000A2B99" w:rsidRDefault="008F3FFF" w:rsidP="008F3FFF">
      <w:pPr>
        <w:pStyle w:val="a7"/>
        <w:numPr>
          <w:ilvl w:val="1"/>
          <w:numId w:val="34"/>
        </w:numPr>
        <w:tabs>
          <w:tab w:val="left" w:pos="709"/>
        </w:tabs>
        <w:ind w:left="-567" w:firstLine="851"/>
        <w:jc w:val="both"/>
        <w:rPr>
          <w:sz w:val="22"/>
          <w:szCs w:val="22"/>
        </w:rPr>
      </w:pPr>
      <w:r w:rsidRPr="000A2B99">
        <w:rPr>
          <w:sz w:val="22"/>
          <w:szCs w:val="22"/>
        </w:rPr>
        <w:t xml:space="preserve"> В случае повреждения отделки иных помещений и/или инженерных систем, произошедших по причине производимых работ Подрядчиком, все работы по восстановлению берет на себя Подрядчик за свой счет.</w:t>
      </w:r>
    </w:p>
    <w:p w14:paraId="4D71CE6D" w14:textId="77777777" w:rsidR="008F3FFF" w:rsidRPr="005C35D2" w:rsidRDefault="008F3FFF" w:rsidP="008F3FFF">
      <w:pPr>
        <w:pStyle w:val="a7"/>
        <w:numPr>
          <w:ilvl w:val="1"/>
          <w:numId w:val="34"/>
        </w:numPr>
        <w:tabs>
          <w:tab w:val="left" w:pos="851"/>
        </w:tabs>
        <w:ind w:left="-567" w:firstLine="851"/>
        <w:jc w:val="both"/>
        <w:rPr>
          <w:sz w:val="22"/>
          <w:szCs w:val="22"/>
        </w:rPr>
      </w:pPr>
      <w:r w:rsidRPr="000A2B99">
        <w:rPr>
          <w:sz w:val="22"/>
          <w:szCs w:val="22"/>
        </w:rPr>
        <w:t>Подрядчик должен обеспечить своевременный вывоз отходов, мусора, образовавшихся в результате выполнения работ, не загромождать во время выполнения работ аварийные выходы и места общего пользования.</w:t>
      </w:r>
    </w:p>
    <w:p w14:paraId="22091C84" w14:textId="77777777" w:rsidR="008F3FFF" w:rsidRPr="000A2B99" w:rsidRDefault="008F3FFF" w:rsidP="008F3FFF">
      <w:pPr>
        <w:ind w:firstLine="709"/>
        <w:jc w:val="both"/>
        <w:rPr>
          <w:b/>
          <w:bCs/>
          <w:sz w:val="22"/>
          <w:szCs w:val="22"/>
        </w:rPr>
      </w:pPr>
      <w:r w:rsidRPr="000A2B99">
        <w:rPr>
          <w:b/>
          <w:bCs/>
          <w:sz w:val="22"/>
          <w:szCs w:val="22"/>
        </w:rPr>
        <w:t>6. Требования к гарантийному сроку на выполненные работы:</w:t>
      </w:r>
    </w:p>
    <w:p w14:paraId="5297C387" w14:textId="77777777" w:rsidR="008F3FFF" w:rsidRPr="000A2B99" w:rsidRDefault="008F3FFF" w:rsidP="008F3FFF">
      <w:pPr>
        <w:ind w:left="-426" w:firstLine="710"/>
        <w:jc w:val="both"/>
        <w:rPr>
          <w:sz w:val="22"/>
          <w:szCs w:val="22"/>
        </w:rPr>
      </w:pPr>
      <w:r w:rsidRPr="000A2B99">
        <w:rPr>
          <w:sz w:val="22"/>
          <w:szCs w:val="22"/>
        </w:rPr>
        <w:t>6.1. Срок предоставления гарантии качества работ 36 календарных месяцев с момента подписания сторонами акта приемки выполненных работ. Гарантийный срок на товары, использованные для выполнения работ, определяется гарантией производителя.</w:t>
      </w:r>
    </w:p>
    <w:p w14:paraId="2334E823" w14:textId="77777777" w:rsidR="008F3FFF" w:rsidRPr="000A2B99" w:rsidRDefault="008F3FFF" w:rsidP="008F3FFF">
      <w:pPr>
        <w:ind w:left="-426" w:firstLine="710"/>
        <w:jc w:val="both"/>
        <w:rPr>
          <w:sz w:val="22"/>
          <w:szCs w:val="22"/>
        </w:rPr>
      </w:pPr>
      <w:r w:rsidRPr="000A2B99">
        <w:rPr>
          <w:sz w:val="22"/>
          <w:szCs w:val="22"/>
        </w:rPr>
        <w:t>6.2. Если в течение гарантийного срока выявится, что качество выполненных по Контракту работ, материалов и оборудования не соответствует требованиям технической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 в срок предусмотренный Договором.</w:t>
      </w:r>
    </w:p>
    <w:p w14:paraId="3FBA553D" w14:textId="77777777" w:rsidR="008F3FFF" w:rsidRPr="00CC434A" w:rsidRDefault="008F3FFF" w:rsidP="008F3FFF">
      <w:pPr>
        <w:ind w:left="-426" w:firstLine="710"/>
        <w:jc w:val="both"/>
      </w:pPr>
      <w:r w:rsidRPr="000A2B99">
        <w:rPr>
          <w:sz w:val="22"/>
          <w:szCs w:val="22"/>
        </w:rPr>
        <w:t>6.3.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r w:rsidRPr="00CC434A">
        <w:t>.</w:t>
      </w:r>
    </w:p>
    <w:p w14:paraId="6A64ECC9" w14:textId="77777777" w:rsidR="008F3FFF" w:rsidRPr="008B279D" w:rsidRDefault="008F3FFF" w:rsidP="008F3FFF">
      <w:pPr>
        <w:keepNext/>
        <w:jc w:val="center"/>
        <w:outlineLvl w:val="0"/>
        <w:rPr>
          <w:b/>
          <w:bCs/>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3FFF" w14:paraId="7D682E39" w14:textId="77777777" w:rsidTr="00EF0BB5">
        <w:tc>
          <w:tcPr>
            <w:tcW w:w="4672" w:type="dxa"/>
          </w:tcPr>
          <w:p w14:paraId="3CDCBCE0" w14:textId="77777777" w:rsidR="008F3FFF" w:rsidRDefault="008F3FFF" w:rsidP="00EF0BB5">
            <w:pPr>
              <w:rPr>
                <w:sz w:val="22"/>
                <w:szCs w:val="22"/>
              </w:rPr>
            </w:pPr>
            <w:r>
              <w:rPr>
                <w:sz w:val="22"/>
                <w:szCs w:val="22"/>
              </w:rPr>
              <w:t xml:space="preserve">Заказчик </w:t>
            </w:r>
          </w:p>
          <w:p w14:paraId="7B46BFC1" w14:textId="77777777" w:rsidR="008F3FFF" w:rsidRPr="007E12B6" w:rsidRDefault="008F3FFF" w:rsidP="00EF0BB5">
            <w:pPr>
              <w:rPr>
                <w:sz w:val="22"/>
                <w:szCs w:val="22"/>
              </w:rPr>
            </w:pPr>
            <w:r w:rsidRPr="007E12B6">
              <w:rPr>
                <w:sz w:val="22"/>
                <w:szCs w:val="22"/>
              </w:rPr>
              <w:t>Акционерное Общество</w:t>
            </w:r>
          </w:p>
          <w:p w14:paraId="64373BE8" w14:textId="77777777" w:rsidR="008F3FFF" w:rsidRPr="007E12B6" w:rsidRDefault="008F3FFF" w:rsidP="00EF0BB5">
            <w:pPr>
              <w:rPr>
                <w:b/>
                <w:sz w:val="22"/>
                <w:szCs w:val="22"/>
              </w:rPr>
            </w:pPr>
            <w:r w:rsidRPr="007E12B6">
              <w:rPr>
                <w:b/>
                <w:sz w:val="22"/>
                <w:szCs w:val="22"/>
              </w:rPr>
              <w:t>«Автопарк № 1 «</w:t>
            </w:r>
            <w:proofErr w:type="spellStart"/>
            <w:r w:rsidRPr="007E12B6">
              <w:rPr>
                <w:b/>
                <w:sz w:val="22"/>
                <w:szCs w:val="22"/>
              </w:rPr>
              <w:t>Спецтранс</w:t>
            </w:r>
            <w:proofErr w:type="spellEnd"/>
            <w:r w:rsidRPr="007E12B6">
              <w:rPr>
                <w:b/>
                <w:sz w:val="22"/>
                <w:szCs w:val="22"/>
              </w:rPr>
              <w:t>»</w:t>
            </w:r>
          </w:p>
          <w:p w14:paraId="36022998" w14:textId="77777777" w:rsidR="008F3FFF" w:rsidRPr="007E12B6" w:rsidRDefault="008F3FFF" w:rsidP="00EF0BB5">
            <w:pPr>
              <w:rPr>
                <w:b/>
                <w:sz w:val="22"/>
                <w:szCs w:val="22"/>
              </w:rPr>
            </w:pPr>
            <w:r w:rsidRPr="007E12B6">
              <w:rPr>
                <w:b/>
                <w:sz w:val="22"/>
                <w:szCs w:val="22"/>
              </w:rPr>
              <w:t>ИНН 7830002705/КПП 781001001</w:t>
            </w:r>
          </w:p>
          <w:p w14:paraId="0C027ECB" w14:textId="77777777" w:rsidR="008F3FFF" w:rsidRDefault="008F3FFF" w:rsidP="00EF0BB5">
            <w:pPr>
              <w:rPr>
                <w:sz w:val="22"/>
                <w:szCs w:val="22"/>
              </w:rPr>
            </w:pPr>
            <w:r>
              <w:rPr>
                <w:sz w:val="22"/>
                <w:szCs w:val="22"/>
              </w:rPr>
              <w:t xml:space="preserve">Генеральный директор </w:t>
            </w:r>
          </w:p>
          <w:p w14:paraId="56C6EBAA" w14:textId="77777777" w:rsidR="008F3FFF" w:rsidRDefault="008F3FFF" w:rsidP="00EF0BB5">
            <w:pPr>
              <w:rPr>
                <w:sz w:val="22"/>
                <w:szCs w:val="22"/>
              </w:rPr>
            </w:pPr>
          </w:p>
        </w:tc>
        <w:tc>
          <w:tcPr>
            <w:tcW w:w="4673" w:type="dxa"/>
          </w:tcPr>
          <w:p w14:paraId="284BC242" w14:textId="77777777" w:rsidR="008F3FFF" w:rsidRDefault="008F3FFF" w:rsidP="00EF0BB5">
            <w:pPr>
              <w:rPr>
                <w:sz w:val="22"/>
                <w:szCs w:val="22"/>
              </w:rPr>
            </w:pPr>
            <w:r>
              <w:rPr>
                <w:sz w:val="22"/>
                <w:szCs w:val="22"/>
              </w:rPr>
              <w:t>Подрядчик</w:t>
            </w:r>
          </w:p>
        </w:tc>
      </w:tr>
      <w:tr w:rsidR="008F3FFF" w14:paraId="77A01BE0" w14:textId="77777777" w:rsidTr="00EF0BB5">
        <w:tc>
          <w:tcPr>
            <w:tcW w:w="4672" w:type="dxa"/>
          </w:tcPr>
          <w:p w14:paraId="20C22F27" w14:textId="77777777" w:rsidR="008F3FFF" w:rsidRDefault="008F3FFF" w:rsidP="00EF0BB5">
            <w:pPr>
              <w:rPr>
                <w:sz w:val="22"/>
                <w:szCs w:val="22"/>
              </w:rPr>
            </w:pPr>
            <w:r>
              <w:rPr>
                <w:sz w:val="22"/>
                <w:szCs w:val="22"/>
              </w:rPr>
              <w:t xml:space="preserve">____________________ </w:t>
            </w:r>
            <w:proofErr w:type="spellStart"/>
            <w:r>
              <w:rPr>
                <w:sz w:val="22"/>
                <w:szCs w:val="22"/>
              </w:rPr>
              <w:t>А.В.Язев</w:t>
            </w:r>
            <w:proofErr w:type="spellEnd"/>
            <w:r>
              <w:rPr>
                <w:sz w:val="22"/>
                <w:szCs w:val="22"/>
              </w:rPr>
              <w:t xml:space="preserve"> </w:t>
            </w:r>
          </w:p>
          <w:p w14:paraId="5497BB1E" w14:textId="77777777" w:rsidR="008F3FFF" w:rsidRDefault="008F3FFF" w:rsidP="00EF0BB5">
            <w:pPr>
              <w:rPr>
                <w:sz w:val="22"/>
                <w:szCs w:val="22"/>
              </w:rPr>
            </w:pPr>
          </w:p>
        </w:tc>
        <w:tc>
          <w:tcPr>
            <w:tcW w:w="4673" w:type="dxa"/>
          </w:tcPr>
          <w:p w14:paraId="5BF24078" w14:textId="77777777" w:rsidR="008F3FFF" w:rsidRDefault="008F3FFF" w:rsidP="00EF0BB5">
            <w:pPr>
              <w:rPr>
                <w:sz w:val="22"/>
                <w:szCs w:val="22"/>
              </w:rPr>
            </w:pPr>
            <w:r>
              <w:rPr>
                <w:sz w:val="22"/>
                <w:szCs w:val="22"/>
              </w:rPr>
              <w:t>___________________/_________/</w:t>
            </w:r>
          </w:p>
        </w:tc>
      </w:tr>
    </w:tbl>
    <w:p w14:paraId="545A49E0" w14:textId="77777777" w:rsidR="008F3FFF" w:rsidRPr="008B279D" w:rsidRDefault="008F3FFF" w:rsidP="008F3FFF">
      <w:pPr>
        <w:rPr>
          <w:sz w:val="22"/>
          <w:szCs w:val="22"/>
        </w:rPr>
      </w:pPr>
    </w:p>
    <w:p w14:paraId="7622A2B8" w14:textId="77777777" w:rsidR="002B7738" w:rsidRPr="005F1E2C" w:rsidRDefault="002B7738" w:rsidP="006948DA">
      <w:pPr>
        <w:jc w:val="right"/>
        <w:rPr>
          <w:b/>
          <w:sz w:val="22"/>
          <w:szCs w:val="22"/>
          <w:highlight w:val="yellow"/>
        </w:rPr>
      </w:pPr>
    </w:p>
    <w:sectPr w:rsidR="002B7738" w:rsidRPr="005F1E2C"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D51F" w14:textId="77777777" w:rsidR="00962108" w:rsidRDefault="00962108" w:rsidP="00D40E83">
      <w:r>
        <w:separator/>
      </w:r>
    </w:p>
  </w:endnote>
  <w:endnote w:type="continuationSeparator" w:id="0">
    <w:p w14:paraId="43E23408" w14:textId="77777777" w:rsidR="00962108" w:rsidRDefault="00962108"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sans-serif">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A7354F" w:rsidRDefault="00A7354F"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A7354F" w:rsidRDefault="00A7354F"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A7354F" w:rsidRDefault="00A7354F">
    <w:pPr>
      <w:pStyle w:val="a9"/>
      <w:jc w:val="right"/>
    </w:pPr>
  </w:p>
  <w:p w14:paraId="28726F29" w14:textId="77777777" w:rsidR="00A7354F" w:rsidRDefault="00A7354F"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0C51" w14:textId="77777777" w:rsidR="00962108" w:rsidRDefault="00962108" w:rsidP="00D40E83">
      <w:r>
        <w:separator/>
      </w:r>
    </w:p>
  </w:footnote>
  <w:footnote w:type="continuationSeparator" w:id="0">
    <w:p w14:paraId="5AA99BD4" w14:textId="77777777" w:rsidR="00962108" w:rsidRDefault="00962108"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A7354F" w:rsidRDefault="00A7354F"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2011EDA"/>
    <w:multiLevelType w:val="multilevel"/>
    <w:tmpl w:val="91945202"/>
    <w:lvl w:ilvl="0">
      <w:start w:val="1"/>
      <w:numFmt w:val="bullet"/>
      <w:lvlText w:val="-"/>
      <w:lvlJc w:val="left"/>
      <w:pPr>
        <w:tabs>
          <w:tab w:val="num" w:pos="900"/>
        </w:tabs>
        <w:ind w:left="900" w:hanging="360"/>
      </w:pPr>
      <w:rPr>
        <w:rFonts w:ascii="Times New Roman" w:hAnsi="Times New Roman" w:cs="Times New Roman"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E27C4E"/>
    <w:multiLevelType w:val="multilevel"/>
    <w:tmpl w:val="43941A86"/>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C1060B3"/>
    <w:multiLevelType w:val="hybridMultilevel"/>
    <w:tmpl w:val="6060BAA8"/>
    <w:lvl w:ilvl="0" w:tplc="B6B25E62">
      <w:start w:val="1"/>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0EE06439"/>
    <w:multiLevelType w:val="hybridMultilevel"/>
    <w:tmpl w:val="6286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46001"/>
    <w:multiLevelType w:val="multilevel"/>
    <w:tmpl w:val="C180D9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841859"/>
    <w:multiLevelType w:val="multilevel"/>
    <w:tmpl w:val="81AC46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1D0174A0"/>
    <w:multiLevelType w:val="multilevel"/>
    <w:tmpl w:val="C0807A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9D0CA5"/>
    <w:multiLevelType w:val="multilevel"/>
    <w:tmpl w:val="4D7611C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8" w15:restartNumberingAfterBreak="0">
    <w:nsid w:val="27FD61D5"/>
    <w:multiLevelType w:val="multilevel"/>
    <w:tmpl w:val="CCE4F9F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2B342C"/>
    <w:multiLevelType w:val="multilevel"/>
    <w:tmpl w:val="77741B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C57C6E"/>
    <w:multiLevelType w:val="multilevel"/>
    <w:tmpl w:val="EF3695A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70558"/>
    <w:multiLevelType w:val="hybridMultilevel"/>
    <w:tmpl w:val="BE6CC5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25"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BD6DBC"/>
    <w:multiLevelType w:val="multilevel"/>
    <w:tmpl w:val="0B226CF2"/>
    <w:lvl w:ilvl="0">
      <w:start w:val="5"/>
      <w:numFmt w:val="decimal"/>
      <w:lvlText w:val="%1."/>
      <w:lvlJc w:val="left"/>
      <w:pPr>
        <w:ind w:left="360" w:hanging="360"/>
      </w:pPr>
    </w:lvl>
    <w:lvl w:ilvl="1">
      <w:start w:val="4"/>
      <w:numFmt w:val="decimal"/>
      <w:lvlText w:val="%1.%2."/>
      <w:lvlJc w:val="left"/>
      <w:pPr>
        <w:ind w:left="504" w:hanging="360"/>
      </w:p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27"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15:restartNumberingAfterBreak="0">
    <w:nsid w:val="4F007A27"/>
    <w:multiLevelType w:val="multilevel"/>
    <w:tmpl w:val="C1F41E3A"/>
    <w:lvl w:ilvl="0">
      <w:start w:val="3"/>
      <w:numFmt w:val="decimal"/>
      <w:lvlText w:val="%1."/>
      <w:lvlJc w:val="left"/>
      <w:pPr>
        <w:tabs>
          <w:tab w:val="num" w:pos="360"/>
        </w:tabs>
        <w:ind w:left="360" w:hanging="360"/>
      </w:pPr>
      <w:rPr>
        <w:rFonts w:hint="default"/>
        <w:lang w:val="ru-RU"/>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4B3DDD"/>
    <w:multiLevelType w:val="multilevel"/>
    <w:tmpl w:val="24AC1EE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5747E39"/>
    <w:multiLevelType w:val="multilevel"/>
    <w:tmpl w:val="2FCE71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410E47"/>
    <w:multiLevelType w:val="multilevel"/>
    <w:tmpl w:val="BCA6A0E2"/>
    <w:lvl w:ilvl="0">
      <w:start w:val="4"/>
      <w:numFmt w:val="decimal"/>
      <w:lvlText w:val="%1."/>
      <w:lvlJc w:val="left"/>
      <w:pPr>
        <w:ind w:left="360" w:hanging="360"/>
      </w:pPr>
      <w:rPr>
        <w:rFonts w:hint="default"/>
        <w:i w:val="0"/>
        <w:i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494A07"/>
    <w:multiLevelType w:val="multilevel"/>
    <w:tmpl w:val="75022E9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4"/>
  </w:num>
  <w:num w:numId="3">
    <w:abstractNumId w:val="9"/>
  </w:num>
  <w:num w:numId="4">
    <w:abstractNumId w:val="28"/>
  </w:num>
  <w:num w:numId="5">
    <w:abstractNumId w:val="17"/>
  </w:num>
  <w:num w:numId="6">
    <w:abstractNumId w:val="22"/>
  </w:num>
  <w:num w:numId="7">
    <w:abstractNumId w:val="4"/>
  </w:num>
  <w:num w:numId="8">
    <w:abstractNumId w:val="1"/>
  </w:num>
  <w:num w:numId="9">
    <w:abstractNumId w:val="35"/>
  </w:num>
  <w:num w:numId="10">
    <w:abstractNumId w:val="30"/>
  </w:num>
  <w:num w:numId="11">
    <w:abstractNumId w:val="5"/>
  </w:num>
  <w:num w:numId="12">
    <w:abstractNumId w:val="6"/>
  </w:num>
  <w:num w:numId="13">
    <w:abstractNumId w:val="13"/>
  </w:num>
  <w:num w:numId="14">
    <w:abstractNumId w:val="16"/>
  </w:num>
  <w:num w:numId="15">
    <w:abstractNumId w:val="3"/>
  </w:num>
  <w:num w:numId="16">
    <w:abstractNumId w:val="25"/>
  </w:num>
  <w:num w:numId="17">
    <w:abstractNumId w:val="21"/>
  </w:num>
  <w:num w:numId="18">
    <w:abstractNumId w:val="29"/>
  </w:num>
  <w:num w:numId="19">
    <w:abstractNumId w:val="15"/>
  </w:num>
  <w:num w:numId="20">
    <w:abstractNumId w:val="32"/>
  </w:num>
  <w:num w:numId="21">
    <w:abstractNumId w:val="18"/>
  </w:num>
  <w:num w:numId="22">
    <w:abstractNumId w:val="10"/>
  </w:num>
  <w:num w:numId="23">
    <w:abstractNumId w:val="20"/>
  </w:num>
  <w:num w:numId="24">
    <w:abstractNumId w:val="31"/>
  </w:num>
  <w:num w:numId="25">
    <w:abstractNumId w:val="11"/>
  </w:num>
  <w:num w:numId="26">
    <w:abstractNumId w:val="14"/>
  </w:num>
  <w:num w:numId="27">
    <w:abstractNumId w:val="19"/>
  </w:num>
  <w:num w:numId="28">
    <w:abstractNumId w:val="12"/>
  </w:num>
  <w:num w:numId="29">
    <w:abstractNumId w:val="33"/>
  </w:num>
  <w:num w:numId="30">
    <w:abstractNumId w:val="34"/>
  </w:num>
  <w:num w:numId="31">
    <w:abstractNumId w:val="23"/>
  </w:num>
  <w:num w:numId="32">
    <w:abstractNumId w:val="7"/>
  </w:num>
  <w:num w:numId="33">
    <w:abstractNumId w:val="2"/>
  </w:num>
  <w:num w:numId="34">
    <w:abstractNumId w:val="26"/>
  </w:num>
  <w:num w:numId="35">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39A1"/>
    <w:rsid w:val="00064AE5"/>
    <w:rsid w:val="000666BF"/>
    <w:rsid w:val="0007052E"/>
    <w:rsid w:val="000705E1"/>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5054"/>
    <w:rsid w:val="000A555B"/>
    <w:rsid w:val="000A71D5"/>
    <w:rsid w:val="000A7A97"/>
    <w:rsid w:val="000B1C1C"/>
    <w:rsid w:val="000B698C"/>
    <w:rsid w:val="000C11A3"/>
    <w:rsid w:val="000C1288"/>
    <w:rsid w:val="000C1435"/>
    <w:rsid w:val="000C4299"/>
    <w:rsid w:val="000D144F"/>
    <w:rsid w:val="000D3005"/>
    <w:rsid w:val="000D397E"/>
    <w:rsid w:val="000D4049"/>
    <w:rsid w:val="000D410F"/>
    <w:rsid w:val="000D7BAF"/>
    <w:rsid w:val="000E2F8A"/>
    <w:rsid w:val="000E4772"/>
    <w:rsid w:val="000E481A"/>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CC5"/>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E3D"/>
    <w:rsid w:val="001A1F70"/>
    <w:rsid w:val="001A4AA5"/>
    <w:rsid w:val="001A67E1"/>
    <w:rsid w:val="001B166C"/>
    <w:rsid w:val="001B416F"/>
    <w:rsid w:val="001B5993"/>
    <w:rsid w:val="001C0577"/>
    <w:rsid w:val="001C0E92"/>
    <w:rsid w:val="001C18D7"/>
    <w:rsid w:val="001C20FF"/>
    <w:rsid w:val="001C29FD"/>
    <w:rsid w:val="001D03F8"/>
    <w:rsid w:val="001D2AF4"/>
    <w:rsid w:val="001D3007"/>
    <w:rsid w:val="001D37F6"/>
    <w:rsid w:val="001D4D46"/>
    <w:rsid w:val="001D7BA8"/>
    <w:rsid w:val="001E0B12"/>
    <w:rsid w:val="001E2FB1"/>
    <w:rsid w:val="001E3F49"/>
    <w:rsid w:val="001E428C"/>
    <w:rsid w:val="001E4F5F"/>
    <w:rsid w:val="001E5246"/>
    <w:rsid w:val="001E5C3C"/>
    <w:rsid w:val="001E635E"/>
    <w:rsid w:val="001E6C4C"/>
    <w:rsid w:val="001F1C1D"/>
    <w:rsid w:val="001F2768"/>
    <w:rsid w:val="001F3800"/>
    <w:rsid w:val="001F762C"/>
    <w:rsid w:val="002002D7"/>
    <w:rsid w:val="0020092E"/>
    <w:rsid w:val="00200FA6"/>
    <w:rsid w:val="00202AE6"/>
    <w:rsid w:val="00205353"/>
    <w:rsid w:val="00205F42"/>
    <w:rsid w:val="0021350A"/>
    <w:rsid w:val="00214566"/>
    <w:rsid w:val="0021576E"/>
    <w:rsid w:val="002161DC"/>
    <w:rsid w:val="00220574"/>
    <w:rsid w:val="002219EE"/>
    <w:rsid w:val="00221F4A"/>
    <w:rsid w:val="002234A3"/>
    <w:rsid w:val="0022382B"/>
    <w:rsid w:val="00223F5F"/>
    <w:rsid w:val="00226ED3"/>
    <w:rsid w:val="0023092D"/>
    <w:rsid w:val="00232125"/>
    <w:rsid w:val="00232A08"/>
    <w:rsid w:val="002347A7"/>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4904"/>
    <w:rsid w:val="00275204"/>
    <w:rsid w:val="00275B88"/>
    <w:rsid w:val="00275E86"/>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578C"/>
    <w:rsid w:val="002B67AA"/>
    <w:rsid w:val="002B6E88"/>
    <w:rsid w:val="002B7738"/>
    <w:rsid w:val="002C16A9"/>
    <w:rsid w:val="002C4AF5"/>
    <w:rsid w:val="002C59B9"/>
    <w:rsid w:val="002D1E06"/>
    <w:rsid w:val="002D201F"/>
    <w:rsid w:val="002D2131"/>
    <w:rsid w:val="002D7186"/>
    <w:rsid w:val="002D7C77"/>
    <w:rsid w:val="002E0783"/>
    <w:rsid w:val="002E1951"/>
    <w:rsid w:val="002E1E55"/>
    <w:rsid w:val="002F0717"/>
    <w:rsid w:val="002F12B6"/>
    <w:rsid w:val="002F3495"/>
    <w:rsid w:val="002F3839"/>
    <w:rsid w:val="002F5546"/>
    <w:rsid w:val="002F65A2"/>
    <w:rsid w:val="002F79D0"/>
    <w:rsid w:val="00300C51"/>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38A9"/>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3B1F"/>
    <w:rsid w:val="004267D3"/>
    <w:rsid w:val="00431F26"/>
    <w:rsid w:val="00435092"/>
    <w:rsid w:val="004371B6"/>
    <w:rsid w:val="00437F40"/>
    <w:rsid w:val="004413B3"/>
    <w:rsid w:val="004415C2"/>
    <w:rsid w:val="004446E7"/>
    <w:rsid w:val="00445EBA"/>
    <w:rsid w:val="004466ED"/>
    <w:rsid w:val="004477EF"/>
    <w:rsid w:val="00447996"/>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0831"/>
    <w:rsid w:val="0048137A"/>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2689"/>
    <w:rsid w:val="004E318D"/>
    <w:rsid w:val="004E3932"/>
    <w:rsid w:val="004E3D52"/>
    <w:rsid w:val="004E3F91"/>
    <w:rsid w:val="004E4FF4"/>
    <w:rsid w:val="004E598E"/>
    <w:rsid w:val="004E6AE2"/>
    <w:rsid w:val="004E71B0"/>
    <w:rsid w:val="004E73D8"/>
    <w:rsid w:val="004E79CC"/>
    <w:rsid w:val="004F05F8"/>
    <w:rsid w:val="004F0A68"/>
    <w:rsid w:val="004F196D"/>
    <w:rsid w:val="004F198D"/>
    <w:rsid w:val="004F3021"/>
    <w:rsid w:val="004F3C84"/>
    <w:rsid w:val="004F797D"/>
    <w:rsid w:val="0050128A"/>
    <w:rsid w:val="0050244B"/>
    <w:rsid w:val="0050291E"/>
    <w:rsid w:val="005039AE"/>
    <w:rsid w:val="00504289"/>
    <w:rsid w:val="00505B39"/>
    <w:rsid w:val="0050670D"/>
    <w:rsid w:val="005101ED"/>
    <w:rsid w:val="00511C2F"/>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018"/>
    <w:rsid w:val="005B7860"/>
    <w:rsid w:val="005C0050"/>
    <w:rsid w:val="005C0567"/>
    <w:rsid w:val="005C475F"/>
    <w:rsid w:val="005C5164"/>
    <w:rsid w:val="005C533C"/>
    <w:rsid w:val="005D031D"/>
    <w:rsid w:val="005D0CB5"/>
    <w:rsid w:val="005D4B75"/>
    <w:rsid w:val="005D7E2A"/>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2683"/>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2767"/>
    <w:rsid w:val="0067324D"/>
    <w:rsid w:val="00673C4D"/>
    <w:rsid w:val="00673F45"/>
    <w:rsid w:val="00681A0B"/>
    <w:rsid w:val="00682089"/>
    <w:rsid w:val="006841C7"/>
    <w:rsid w:val="006854D0"/>
    <w:rsid w:val="00687175"/>
    <w:rsid w:val="00690B86"/>
    <w:rsid w:val="006948DA"/>
    <w:rsid w:val="00694EBA"/>
    <w:rsid w:val="00695BA5"/>
    <w:rsid w:val="006967C1"/>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09C"/>
    <w:rsid w:val="006D7DCC"/>
    <w:rsid w:val="006D7DFC"/>
    <w:rsid w:val="006E1457"/>
    <w:rsid w:val="006E666A"/>
    <w:rsid w:val="006F1047"/>
    <w:rsid w:val="006F26EA"/>
    <w:rsid w:val="006F270F"/>
    <w:rsid w:val="006F2854"/>
    <w:rsid w:val="006F2A4B"/>
    <w:rsid w:val="006F2EBD"/>
    <w:rsid w:val="006F3FAE"/>
    <w:rsid w:val="006F4ACC"/>
    <w:rsid w:val="006F50C4"/>
    <w:rsid w:val="006F7DA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BD"/>
    <w:rsid w:val="007546F9"/>
    <w:rsid w:val="00756577"/>
    <w:rsid w:val="00757E7D"/>
    <w:rsid w:val="00757F36"/>
    <w:rsid w:val="00760AED"/>
    <w:rsid w:val="00761C5F"/>
    <w:rsid w:val="00761E32"/>
    <w:rsid w:val="007622DE"/>
    <w:rsid w:val="00762E69"/>
    <w:rsid w:val="007646BB"/>
    <w:rsid w:val="00765C2C"/>
    <w:rsid w:val="00766AC9"/>
    <w:rsid w:val="00771253"/>
    <w:rsid w:val="00772F2B"/>
    <w:rsid w:val="00773349"/>
    <w:rsid w:val="007755DE"/>
    <w:rsid w:val="0077587C"/>
    <w:rsid w:val="007809B3"/>
    <w:rsid w:val="00783302"/>
    <w:rsid w:val="007874BA"/>
    <w:rsid w:val="0079039E"/>
    <w:rsid w:val="007913D1"/>
    <w:rsid w:val="00791969"/>
    <w:rsid w:val="00793C40"/>
    <w:rsid w:val="0079774A"/>
    <w:rsid w:val="007979FA"/>
    <w:rsid w:val="007A0E8F"/>
    <w:rsid w:val="007A24EF"/>
    <w:rsid w:val="007A2864"/>
    <w:rsid w:val="007A304B"/>
    <w:rsid w:val="007A3EEB"/>
    <w:rsid w:val="007A4C4C"/>
    <w:rsid w:val="007B2C8C"/>
    <w:rsid w:val="007B4A26"/>
    <w:rsid w:val="007C1122"/>
    <w:rsid w:val="007C2214"/>
    <w:rsid w:val="007C2782"/>
    <w:rsid w:val="007C42F1"/>
    <w:rsid w:val="007C6926"/>
    <w:rsid w:val="007D4065"/>
    <w:rsid w:val="007D4754"/>
    <w:rsid w:val="007D4C45"/>
    <w:rsid w:val="007D4D69"/>
    <w:rsid w:val="007E0C22"/>
    <w:rsid w:val="007E48C7"/>
    <w:rsid w:val="007E5B84"/>
    <w:rsid w:val="007E6667"/>
    <w:rsid w:val="007F2136"/>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2199"/>
    <w:rsid w:val="00856E07"/>
    <w:rsid w:val="008601EF"/>
    <w:rsid w:val="008630A7"/>
    <w:rsid w:val="00866B94"/>
    <w:rsid w:val="00867A02"/>
    <w:rsid w:val="00867B19"/>
    <w:rsid w:val="00871860"/>
    <w:rsid w:val="00872DA4"/>
    <w:rsid w:val="00872E7D"/>
    <w:rsid w:val="008731E4"/>
    <w:rsid w:val="008768A9"/>
    <w:rsid w:val="00882161"/>
    <w:rsid w:val="00884DF2"/>
    <w:rsid w:val="0088518D"/>
    <w:rsid w:val="00886670"/>
    <w:rsid w:val="00891388"/>
    <w:rsid w:val="00891A49"/>
    <w:rsid w:val="008925EA"/>
    <w:rsid w:val="00892AD6"/>
    <w:rsid w:val="008960FE"/>
    <w:rsid w:val="008A0FCA"/>
    <w:rsid w:val="008A4783"/>
    <w:rsid w:val="008A6E18"/>
    <w:rsid w:val="008A769F"/>
    <w:rsid w:val="008B0AD4"/>
    <w:rsid w:val="008B11B7"/>
    <w:rsid w:val="008B332A"/>
    <w:rsid w:val="008C144C"/>
    <w:rsid w:val="008C1AB3"/>
    <w:rsid w:val="008C228E"/>
    <w:rsid w:val="008C4109"/>
    <w:rsid w:val="008C4FE9"/>
    <w:rsid w:val="008C7F0A"/>
    <w:rsid w:val="008D2A11"/>
    <w:rsid w:val="008D3C14"/>
    <w:rsid w:val="008D6AE2"/>
    <w:rsid w:val="008E18C4"/>
    <w:rsid w:val="008E2702"/>
    <w:rsid w:val="008E3305"/>
    <w:rsid w:val="008E5943"/>
    <w:rsid w:val="008E5EA8"/>
    <w:rsid w:val="008F23D2"/>
    <w:rsid w:val="008F3FFF"/>
    <w:rsid w:val="008F6563"/>
    <w:rsid w:val="008F692D"/>
    <w:rsid w:val="008F7C7E"/>
    <w:rsid w:val="009009B0"/>
    <w:rsid w:val="00903A1A"/>
    <w:rsid w:val="00903EB2"/>
    <w:rsid w:val="00903FF4"/>
    <w:rsid w:val="00904D35"/>
    <w:rsid w:val="00904D87"/>
    <w:rsid w:val="00913C29"/>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108"/>
    <w:rsid w:val="00962440"/>
    <w:rsid w:val="00962E87"/>
    <w:rsid w:val="009636BB"/>
    <w:rsid w:val="0096447D"/>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4955"/>
    <w:rsid w:val="009A56C2"/>
    <w:rsid w:val="009A5D2A"/>
    <w:rsid w:val="009A701B"/>
    <w:rsid w:val="009A7BD4"/>
    <w:rsid w:val="009B31D0"/>
    <w:rsid w:val="009B3F50"/>
    <w:rsid w:val="009B5EB4"/>
    <w:rsid w:val="009C09AA"/>
    <w:rsid w:val="009C1CA7"/>
    <w:rsid w:val="009C2515"/>
    <w:rsid w:val="009C30F2"/>
    <w:rsid w:val="009C31B5"/>
    <w:rsid w:val="009C6144"/>
    <w:rsid w:val="009D0CCF"/>
    <w:rsid w:val="009D5EF5"/>
    <w:rsid w:val="009E6267"/>
    <w:rsid w:val="009F37ED"/>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354F"/>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B537F"/>
    <w:rsid w:val="00AB73F0"/>
    <w:rsid w:val="00AC07B6"/>
    <w:rsid w:val="00AC1497"/>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E8B"/>
    <w:rsid w:val="00AF4327"/>
    <w:rsid w:val="00AF5452"/>
    <w:rsid w:val="00B003C0"/>
    <w:rsid w:val="00B0280D"/>
    <w:rsid w:val="00B0419F"/>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64134"/>
    <w:rsid w:val="00B64730"/>
    <w:rsid w:val="00B64BD0"/>
    <w:rsid w:val="00B65CE2"/>
    <w:rsid w:val="00B70001"/>
    <w:rsid w:val="00B70981"/>
    <w:rsid w:val="00B72233"/>
    <w:rsid w:val="00B72A21"/>
    <w:rsid w:val="00B7529F"/>
    <w:rsid w:val="00B803A6"/>
    <w:rsid w:val="00B80E2F"/>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204"/>
    <w:rsid w:val="00BB1737"/>
    <w:rsid w:val="00BB4B4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7E28"/>
    <w:rsid w:val="00C27EFD"/>
    <w:rsid w:val="00C30E39"/>
    <w:rsid w:val="00C313D7"/>
    <w:rsid w:val="00C31A99"/>
    <w:rsid w:val="00C33B99"/>
    <w:rsid w:val="00C344A7"/>
    <w:rsid w:val="00C345DA"/>
    <w:rsid w:val="00C35BAE"/>
    <w:rsid w:val="00C36D58"/>
    <w:rsid w:val="00C378A8"/>
    <w:rsid w:val="00C42120"/>
    <w:rsid w:val="00C46FE8"/>
    <w:rsid w:val="00C509B5"/>
    <w:rsid w:val="00C50E27"/>
    <w:rsid w:val="00C50E75"/>
    <w:rsid w:val="00C5233A"/>
    <w:rsid w:val="00C54508"/>
    <w:rsid w:val="00C553DA"/>
    <w:rsid w:val="00C555BE"/>
    <w:rsid w:val="00C55668"/>
    <w:rsid w:val="00C55E7C"/>
    <w:rsid w:val="00C567A5"/>
    <w:rsid w:val="00C56F91"/>
    <w:rsid w:val="00C57672"/>
    <w:rsid w:val="00C631C8"/>
    <w:rsid w:val="00C633B5"/>
    <w:rsid w:val="00C6476B"/>
    <w:rsid w:val="00C64F4C"/>
    <w:rsid w:val="00C70BFB"/>
    <w:rsid w:val="00C71892"/>
    <w:rsid w:val="00C718C3"/>
    <w:rsid w:val="00C72540"/>
    <w:rsid w:val="00C72D70"/>
    <w:rsid w:val="00C76EAE"/>
    <w:rsid w:val="00C80A05"/>
    <w:rsid w:val="00C80CAF"/>
    <w:rsid w:val="00C80DC5"/>
    <w:rsid w:val="00C81581"/>
    <w:rsid w:val="00C83F0B"/>
    <w:rsid w:val="00C8424B"/>
    <w:rsid w:val="00C844C5"/>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AAA"/>
    <w:rsid w:val="00CB0CD9"/>
    <w:rsid w:val="00CB23A1"/>
    <w:rsid w:val="00CB2F97"/>
    <w:rsid w:val="00CB3A18"/>
    <w:rsid w:val="00CB3F09"/>
    <w:rsid w:val="00CB56C9"/>
    <w:rsid w:val="00CB67DF"/>
    <w:rsid w:val="00CC0047"/>
    <w:rsid w:val="00CC2572"/>
    <w:rsid w:val="00CC5EB9"/>
    <w:rsid w:val="00CC5F37"/>
    <w:rsid w:val="00CC7D7A"/>
    <w:rsid w:val="00CD09CA"/>
    <w:rsid w:val="00CD153C"/>
    <w:rsid w:val="00CD3889"/>
    <w:rsid w:val="00CD5235"/>
    <w:rsid w:val="00CD6B35"/>
    <w:rsid w:val="00CD78DA"/>
    <w:rsid w:val="00CD7AA1"/>
    <w:rsid w:val="00CE127F"/>
    <w:rsid w:val="00CE42A6"/>
    <w:rsid w:val="00CE4D30"/>
    <w:rsid w:val="00CE7B5C"/>
    <w:rsid w:val="00CF0A28"/>
    <w:rsid w:val="00CF21C6"/>
    <w:rsid w:val="00CF44D5"/>
    <w:rsid w:val="00D01560"/>
    <w:rsid w:val="00D0261B"/>
    <w:rsid w:val="00D027A2"/>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CFB"/>
    <w:rsid w:val="00DE57EF"/>
    <w:rsid w:val="00DE721D"/>
    <w:rsid w:val="00DF14E3"/>
    <w:rsid w:val="00DF2D79"/>
    <w:rsid w:val="00DF5815"/>
    <w:rsid w:val="00DF62CF"/>
    <w:rsid w:val="00DF74D0"/>
    <w:rsid w:val="00E00EAA"/>
    <w:rsid w:val="00E01C70"/>
    <w:rsid w:val="00E02443"/>
    <w:rsid w:val="00E04B80"/>
    <w:rsid w:val="00E10ED2"/>
    <w:rsid w:val="00E1316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5377"/>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048"/>
    <w:rsid w:val="00EB252E"/>
    <w:rsid w:val="00EB411B"/>
    <w:rsid w:val="00EB4565"/>
    <w:rsid w:val="00EC0802"/>
    <w:rsid w:val="00EC0CDB"/>
    <w:rsid w:val="00EC1E3C"/>
    <w:rsid w:val="00EC2483"/>
    <w:rsid w:val="00EC2EC0"/>
    <w:rsid w:val="00EC4FCF"/>
    <w:rsid w:val="00EC6AA9"/>
    <w:rsid w:val="00ED0E41"/>
    <w:rsid w:val="00ED23CD"/>
    <w:rsid w:val="00ED75BC"/>
    <w:rsid w:val="00EE0CCF"/>
    <w:rsid w:val="00EE2D98"/>
    <w:rsid w:val="00EE3ACD"/>
    <w:rsid w:val="00EE3D6D"/>
    <w:rsid w:val="00EF158C"/>
    <w:rsid w:val="00EF3D25"/>
    <w:rsid w:val="00EF5875"/>
    <w:rsid w:val="00EF6F3C"/>
    <w:rsid w:val="00EF7D0E"/>
    <w:rsid w:val="00F01370"/>
    <w:rsid w:val="00F0238D"/>
    <w:rsid w:val="00F023A6"/>
    <w:rsid w:val="00F02407"/>
    <w:rsid w:val="00F04146"/>
    <w:rsid w:val="00F04850"/>
    <w:rsid w:val="00F04901"/>
    <w:rsid w:val="00F11BA9"/>
    <w:rsid w:val="00F13B33"/>
    <w:rsid w:val="00F2330F"/>
    <w:rsid w:val="00F26DB0"/>
    <w:rsid w:val="00F27217"/>
    <w:rsid w:val="00F3065E"/>
    <w:rsid w:val="00F312C5"/>
    <w:rsid w:val="00F3235B"/>
    <w:rsid w:val="00F332FE"/>
    <w:rsid w:val="00F33374"/>
    <w:rsid w:val="00F336AE"/>
    <w:rsid w:val="00F34BD0"/>
    <w:rsid w:val="00F422F4"/>
    <w:rsid w:val="00F443D7"/>
    <w:rsid w:val="00F47054"/>
    <w:rsid w:val="00F54A79"/>
    <w:rsid w:val="00F57021"/>
    <w:rsid w:val="00F572CD"/>
    <w:rsid w:val="00F60CB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CC0"/>
    <w:rsid w:val="00FD6311"/>
    <w:rsid w:val="00FD6B08"/>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uiPriority w:val="99"/>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5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06572217">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22</cp:revision>
  <cp:lastPrinted>2021-01-20T09:45:00Z</cp:lastPrinted>
  <dcterms:created xsi:type="dcterms:W3CDTF">2021-10-29T13:48:00Z</dcterms:created>
  <dcterms:modified xsi:type="dcterms:W3CDTF">2021-11-10T12:33:00Z</dcterms:modified>
</cp:coreProperties>
</file>